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CEC" w:rsidRPr="00B14CEC" w:rsidRDefault="00B14CEC" w:rsidP="00B14CEC">
      <w:pPr>
        <w:spacing w:after="200" w:line="276" w:lineRule="auto"/>
        <w:jc w:val="center"/>
        <w:rPr>
          <w:rFonts w:ascii="Calibri" w:eastAsia="Calibri" w:hAnsi="Calibri" w:cs="Times New Roman"/>
          <w:sz w:val="40"/>
          <w:szCs w:val="40"/>
        </w:rPr>
      </w:pPr>
      <w:r w:rsidRPr="00B14CEC">
        <w:rPr>
          <w:rFonts w:ascii="Calibri" w:eastAsia="Calibri" w:hAnsi="Calibri" w:cs="Times New Roman"/>
          <w:sz w:val="40"/>
          <w:szCs w:val="40"/>
        </w:rPr>
        <w:t>Common Core Social Studies Learning Plan Template</w:t>
      </w:r>
    </w:p>
    <w:p w:rsidR="00B14CEC" w:rsidRPr="00B14CEC" w:rsidRDefault="00B14CEC" w:rsidP="00B14CEC">
      <w:pPr>
        <w:tabs>
          <w:tab w:val="center" w:pos="4680"/>
          <w:tab w:val="right" w:pos="9360"/>
        </w:tabs>
        <w:spacing w:after="0" w:line="240" w:lineRule="auto"/>
        <w:rPr>
          <w:rFonts w:ascii="Calibri" w:eastAsia="Calibri" w:hAnsi="Calibri" w:cs="Times New Roman"/>
          <w:sz w:val="21"/>
          <w:lang w:eastAsia="ja-JP"/>
        </w:rPr>
      </w:pPr>
    </w:p>
    <w:p w:rsidR="00B14CEC" w:rsidRPr="00B14CEC" w:rsidRDefault="00B14CEC" w:rsidP="00B14CEC">
      <w:pPr>
        <w:tabs>
          <w:tab w:val="center" w:pos="4680"/>
          <w:tab w:val="right" w:pos="9360"/>
        </w:tabs>
        <w:spacing w:after="0" w:line="240" w:lineRule="auto"/>
        <w:rPr>
          <w:rFonts w:ascii="Calibri" w:eastAsia="Calibri" w:hAnsi="Calibri" w:cs="Times New Roman"/>
          <w:sz w:val="21"/>
          <w:lang w:eastAsia="ja-JP"/>
        </w:rPr>
      </w:pPr>
      <w:r w:rsidRPr="00B14CEC">
        <w:rPr>
          <w:rFonts w:ascii="Calibri" w:eastAsia="Calibri" w:hAnsi="Calibri" w:cs="Times New Roman"/>
          <w:b/>
          <w:sz w:val="21"/>
          <w:lang w:eastAsia="ja-JP"/>
        </w:rPr>
        <w:t>Lesson Title:</w:t>
      </w:r>
      <w:r w:rsidRPr="00B14CEC">
        <w:rPr>
          <w:rFonts w:ascii="Calibri" w:eastAsia="Calibri" w:hAnsi="Calibri" w:cs="Times New Roman"/>
          <w:sz w:val="21"/>
          <w:lang w:eastAsia="ja-JP"/>
        </w:rPr>
        <w:t xml:space="preserve"> </w:t>
      </w:r>
      <w:r w:rsidRPr="00B14CEC">
        <w:rPr>
          <w:rFonts w:ascii="Calibri" w:eastAsia="Calibri" w:hAnsi="Calibri" w:cs="Times New Roman"/>
          <w:sz w:val="21"/>
          <w:lang w:eastAsia="ja-JP"/>
        </w:rPr>
        <w:fldChar w:fldCharType="begin"/>
      </w:r>
      <w:r w:rsidRPr="00B14CEC">
        <w:rPr>
          <w:rFonts w:ascii="Calibri" w:eastAsia="Calibri" w:hAnsi="Calibri" w:cs="Times New Roman"/>
          <w:sz w:val="21"/>
          <w:lang w:eastAsia="ja-JP"/>
        </w:rPr>
        <w:instrText xml:space="preserve"> AUTOTEXT  " Blank"  \* MERGEFORMAT </w:instrText>
      </w:r>
      <w:r w:rsidRPr="00B14CEC">
        <w:rPr>
          <w:rFonts w:ascii="Calibri" w:eastAsia="Calibri" w:hAnsi="Calibri" w:cs="Times New Roman"/>
          <w:sz w:val="21"/>
          <w:lang w:eastAsia="ja-JP"/>
        </w:rPr>
        <w:fldChar w:fldCharType="separate"/>
      </w:r>
      <w:r w:rsidRPr="00B14CEC">
        <w:rPr>
          <w:rFonts w:ascii="Calibri" w:eastAsia="Calibri" w:hAnsi="Calibri" w:cs="Times New Roman"/>
          <w:sz w:val="21"/>
          <w:lang w:eastAsia="ja-JP"/>
        </w:rPr>
        <w:t xml:space="preserve">  </w:t>
      </w:r>
      <w:r w:rsidRPr="00B14CEC">
        <w:rPr>
          <w:rFonts w:ascii="Calibri" w:eastAsia="Calibri" w:hAnsi="Calibri" w:cs="Times New Roman"/>
          <w:sz w:val="21"/>
          <w:szCs w:val="21"/>
          <w:lang w:eastAsia="ja-JP"/>
        </w:rPr>
        <w:t>Hammurabi’s Code</w:t>
      </w:r>
    </w:p>
    <w:p w:rsidR="00B14CEC" w:rsidRPr="00B14CEC" w:rsidRDefault="00B14CEC" w:rsidP="00B14CEC">
      <w:pPr>
        <w:tabs>
          <w:tab w:val="center" w:pos="4680"/>
          <w:tab w:val="right" w:pos="9360"/>
        </w:tabs>
        <w:spacing w:after="0" w:line="240" w:lineRule="auto"/>
        <w:rPr>
          <w:rFonts w:ascii="Calibri" w:eastAsia="Calibri" w:hAnsi="Calibri" w:cs="Times New Roman"/>
          <w:sz w:val="21"/>
          <w:lang w:eastAsia="ja-JP"/>
        </w:rPr>
      </w:pPr>
      <w:r w:rsidRPr="00B14CEC">
        <w:rPr>
          <w:rFonts w:ascii="Calibri" w:eastAsia="Calibri" w:hAnsi="Calibri" w:cs="Times New Roman"/>
          <w:sz w:val="21"/>
          <w:lang w:eastAsia="ja-JP"/>
        </w:rPr>
        <w:fldChar w:fldCharType="end"/>
      </w:r>
      <w:r w:rsidRPr="00B14CEC">
        <w:rPr>
          <w:rFonts w:ascii="Calibri" w:eastAsia="Calibri" w:hAnsi="Calibri" w:cs="Times New Roman"/>
          <w:sz w:val="21"/>
          <w:lang w:eastAsia="ja-JP"/>
        </w:rPr>
        <w:fldChar w:fldCharType="begin"/>
      </w:r>
      <w:r w:rsidRPr="00B14CEC">
        <w:rPr>
          <w:rFonts w:ascii="Calibri" w:eastAsia="Calibri" w:hAnsi="Calibri" w:cs="Times New Roman"/>
          <w:sz w:val="21"/>
          <w:lang w:eastAsia="ja-JP"/>
        </w:rPr>
        <w:instrText xml:space="preserve"> TITLE   \* MERGEFORMAT </w:instrText>
      </w:r>
      <w:r w:rsidRPr="00B14CEC">
        <w:rPr>
          <w:rFonts w:ascii="Calibri" w:eastAsia="Calibri" w:hAnsi="Calibri" w:cs="Times New Roman"/>
          <w:sz w:val="21"/>
          <w:lang w:eastAsia="ja-JP"/>
        </w:rPr>
        <w:fldChar w:fldCharType="end"/>
      </w:r>
      <w:r w:rsidRPr="00B14CEC">
        <w:rPr>
          <w:rFonts w:ascii="Calibri" w:eastAsia="Calibri" w:hAnsi="Calibri" w:cs="Times New Roman"/>
          <w:sz w:val="21"/>
          <w:lang w:eastAsia="ja-JP"/>
        </w:rPr>
        <w:t xml:space="preserve"> </w:t>
      </w:r>
      <w:r w:rsidRPr="00B14CEC">
        <w:rPr>
          <w:rFonts w:ascii="Calibri" w:eastAsia="Calibri" w:hAnsi="Calibri" w:cs="Times New Roman"/>
          <w:sz w:val="21"/>
          <w:lang w:eastAsia="ja-JP"/>
        </w:rPr>
        <w:fldChar w:fldCharType="begin"/>
      </w:r>
      <w:r w:rsidRPr="00B14CEC">
        <w:rPr>
          <w:rFonts w:ascii="Calibri" w:eastAsia="Calibri" w:hAnsi="Calibri" w:cs="Times New Roman"/>
          <w:sz w:val="21"/>
          <w:lang w:eastAsia="ja-JP"/>
        </w:rPr>
        <w:instrText xml:space="preserve"> AUTOTEXT  "Top Line 1"  \* MERGEFORMAT </w:instrText>
      </w:r>
      <w:r w:rsidRPr="00B14CEC">
        <w:rPr>
          <w:rFonts w:ascii="Calibri" w:eastAsia="Calibri" w:hAnsi="Calibri" w:cs="Times New Roman"/>
          <w:sz w:val="21"/>
          <w:lang w:eastAsia="ja-JP"/>
        </w:rPr>
        <w:fldChar w:fldCharType="separate"/>
      </w:r>
      <w:r w:rsidRPr="00B14CEC">
        <w:rPr>
          <w:rFonts w:ascii="Calibri" w:eastAsia="Calibri" w:hAnsi="Calibri" w:cs="Times New Roman"/>
          <w:noProof/>
          <w:sz w:val="21"/>
        </w:rPr>
        <mc:AlternateContent>
          <mc:Choice Requires="wps">
            <w:drawing>
              <wp:anchor distT="0" distB="0" distL="114300" distR="114300" simplePos="0" relativeHeight="251659264" behindDoc="0" locked="0" layoutInCell="1" allowOverlap="1" wp14:anchorId="03B9718E" wp14:editId="7C4613F9">
                <wp:simplePos x="0" y="0"/>
                <wp:positionH relativeFrom="leftMargin">
                  <wp:align>center</wp:align>
                </wp:positionH>
                <wp:positionV relativeFrom="bottomMargin">
                  <wp:align>center</wp:align>
                </wp:positionV>
                <wp:extent cx="565785" cy="191770"/>
                <wp:effectExtent l="0" t="0" r="0" b="0"/>
                <wp:wrapNone/>
                <wp:docPr id="649"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B14CEC" w:rsidRPr="00B14CEC" w:rsidRDefault="00B14CEC" w:rsidP="00B14CEC">
                            <w:pPr>
                              <w:pBdr>
                                <w:top w:val="single" w:sz="4" w:space="1" w:color="7F7F7F"/>
                              </w:pBdr>
                              <w:jc w:val="center"/>
                              <w:rPr>
                                <w:color w:val="C0504D"/>
                              </w:rPr>
                            </w:pPr>
                            <w:r>
                              <w:fldChar w:fldCharType="begin"/>
                            </w:r>
                            <w:r>
                              <w:instrText xml:space="preserve"> PAGE   \* MERGEFORMAT </w:instrText>
                            </w:r>
                            <w:r>
                              <w:fldChar w:fldCharType="separate"/>
                            </w:r>
                            <w:r w:rsidRPr="00B14CEC">
                              <w:rPr>
                                <w:noProof/>
                                <w:color w:val="C0504D"/>
                              </w:rPr>
                              <w:t>1</w:t>
                            </w:r>
                            <w:r w:rsidRPr="00B14CEC">
                              <w:rPr>
                                <w:noProof/>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3B9718E" id="Rectangle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T+vQIAAK0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" filled="f" fillcolor="#c0504d" stroked="f" strokecolor="#5c83b4" strokeweight="2.25pt">
                <v:textbox inset=",0,,0">
                  <w:txbxContent>
                    <w:p w:rsidR="00B14CEC" w:rsidRPr="00B14CEC" w:rsidRDefault="00B14CEC" w:rsidP="00B14CEC">
                      <w:pPr>
                        <w:pBdr>
                          <w:top w:val="single" w:sz="4" w:space="1" w:color="7F7F7F"/>
                        </w:pBdr>
                        <w:jc w:val="center"/>
                        <w:rPr>
                          <w:color w:val="C0504D"/>
                        </w:rPr>
                      </w:pPr>
                      <w:r>
                        <w:fldChar w:fldCharType="begin"/>
                      </w:r>
                      <w:r>
                        <w:instrText xml:space="preserve"> PAGE   \* MERGEFORMAT </w:instrText>
                      </w:r>
                      <w:r>
                        <w:fldChar w:fldCharType="separate"/>
                      </w:r>
                      <w:r w:rsidRPr="00B14CEC">
                        <w:rPr>
                          <w:noProof/>
                          <w:color w:val="C0504D"/>
                        </w:rPr>
                        <w:t>1</w:t>
                      </w:r>
                      <w:r w:rsidRPr="00B14CEC">
                        <w:rPr>
                          <w:noProof/>
                          <w:color w:val="C0504D"/>
                        </w:rPr>
                        <w:fldChar w:fldCharType="end"/>
                      </w:r>
                    </w:p>
                  </w:txbxContent>
                </v:textbox>
                <w10:wrap anchorx="margin" anchory="margin"/>
              </v:rect>
            </w:pict>
          </mc:Fallback>
        </mc:AlternateContent>
      </w:r>
      <w:r w:rsidRPr="00B14CEC">
        <w:rPr>
          <w:rFonts w:ascii="Calibri" w:eastAsia="Calibri" w:hAnsi="Calibri" w:cs="Times New Roman"/>
          <w:noProof/>
          <w:sz w:val="21"/>
        </w:rPr>
        <w:fldChar w:fldCharType="end"/>
      </w:r>
      <w:r w:rsidRPr="00B14CEC">
        <w:rPr>
          <w:rFonts w:ascii="Calibri" w:eastAsia="Calibri" w:hAnsi="Calibri" w:cs="Times New Roman"/>
          <w:sz w:val="21"/>
          <w:lang w:eastAsia="ja-JP"/>
        </w:rPr>
        <w:fldChar w:fldCharType="begin"/>
      </w:r>
      <w:r w:rsidRPr="00B14CEC">
        <w:rPr>
          <w:rFonts w:ascii="Calibri" w:eastAsia="Calibri" w:hAnsi="Calibri" w:cs="Times New Roman"/>
          <w:sz w:val="21"/>
          <w:lang w:eastAsia="ja-JP"/>
        </w:rPr>
        <w:instrText xml:space="preserve"> TITLE  \* Upper  \* MERGEFORMAT </w:instrText>
      </w:r>
      <w:r w:rsidRPr="00B14CEC">
        <w:rPr>
          <w:rFonts w:ascii="Calibri" w:eastAsia="Calibri" w:hAnsi="Calibri" w:cs="Times New Roman"/>
          <w:sz w:val="21"/>
          <w:lang w:eastAsia="ja-JP"/>
        </w:rPr>
        <w:fldChar w:fldCharType="end"/>
      </w:r>
    </w:p>
    <w:p w:rsidR="00B14CEC" w:rsidRPr="00B14CEC" w:rsidRDefault="00B14CEC" w:rsidP="00B14CEC">
      <w:pPr>
        <w:tabs>
          <w:tab w:val="center" w:pos="4680"/>
          <w:tab w:val="right" w:pos="9360"/>
        </w:tabs>
        <w:spacing w:after="0" w:line="240" w:lineRule="auto"/>
        <w:rPr>
          <w:rFonts w:ascii="Calibri" w:eastAsia="Calibri" w:hAnsi="Calibri" w:cs="Times New Roman"/>
          <w:sz w:val="21"/>
          <w:lang w:eastAsia="ja-JP"/>
        </w:rPr>
      </w:pPr>
      <w:r w:rsidRPr="00B14CEC">
        <w:rPr>
          <w:rFonts w:ascii="Calibri" w:eastAsia="Calibri" w:hAnsi="Calibri" w:cs="Times New Roman"/>
          <w:b/>
          <w:sz w:val="21"/>
          <w:lang w:eastAsia="ja-JP"/>
        </w:rPr>
        <w:t>Author Name:</w:t>
      </w:r>
      <w:r w:rsidRPr="00B14CEC">
        <w:rPr>
          <w:rFonts w:ascii="Calibri" w:eastAsia="Calibri" w:hAnsi="Calibri" w:cs="Times New Roman"/>
          <w:sz w:val="21"/>
          <w:lang w:eastAsia="ja-JP"/>
        </w:rPr>
        <w:t xml:space="preserve"> </w:t>
      </w:r>
      <w:r w:rsidRPr="00B14CEC">
        <w:rPr>
          <w:rFonts w:ascii="Calibri" w:eastAsia="Calibri" w:hAnsi="Calibri" w:cs="Times New Roman"/>
          <w:sz w:val="21"/>
          <w:lang w:eastAsia="ja-JP"/>
        </w:rPr>
        <w:fldChar w:fldCharType="begin"/>
      </w:r>
      <w:r w:rsidRPr="00B14CEC">
        <w:rPr>
          <w:rFonts w:ascii="Calibri" w:eastAsia="Calibri" w:hAnsi="Calibri" w:cs="Times New Roman"/>
          <w:sz w:val="21"/>
          <w:lang w:eastAsia="ja-JP"/>
        </w:rPr>
        <w:instrText xml:space="preserve"> AUTOTEXT  " Blank"  \* MERGEFORMAT </w:instrText>
      </w:r>
      <w:r w:rsidRPr="00B14CEC">
        <w:rPr>
          <w:rFonts w:ascii="Calibri" w:eastAsia="Calibri" w:hAnsi="Calibri" w:cs="Times New Roman"/>
          <w:sz w:val="21"/>
          <w:lang w:eastAsia="ja-JP"/>
        </w:rPr>
        <w:fldChar w:fldCharType="separate"/>
      </w:r>
      <w:r w:rsidRPr="00B14CEC">
        <w:rPr>
          <w:rFonts w:ascii="Calibri" w:eastAsia="Calibri" w:hAnsi="Calibri" w:cs="Times New Roman"/>
          <w:sz w:val="21"/>
          <w:lang w:eastAsia="ja-JP"/>
        </w:rPr>
        <w:t xml:space="preserve">  </w:t>
      </w:r>
      <w:r w:rsidRPr="00B14CEC">
        <w:rPr>
          <w:rFonts w:ascii="Calibri" w:eastAsia="Calibri" w:hAnsi="Calibri" w:cs="Times New Roman"/>
          <w:sz w:val="21"/>
          <w:szCs w:val="21"/>
          <w:lang w:eastAsia="ja-JP"/>
        </w:rPr>
        <w:t>David Harper</w:t>
      </w:r>
    </w:p>
    <w:p w:rsidR="00B14CEC" w:rsidRPr="00B14CEC" w:rsidRDefault="00B14CEC" w:rsidP="00B14CEC">
      <w:pPr>
        <w:spacing w:after="0" w:line="240" w:lineRule="auto"/>
        <w:rPr>
          <w:rFonts w:ascii="Calibri" w:eastAsia="Calibri" w:hAnsi="Calibri" w:cs="Times New Roman"/>
        </w:rPr>
      </w:pPr>
      <w:r w:rsidRPr="00B14CEC">
        <w:rPr>
          <w:rFonts w:ascii="Calibri" w:eastAsia="Calibri" w:hAnsi="Calibri" w:cs="Times New Roman"/>
        </w:rPr>
        <w:fldChar w:fldCharType="end"/>
      </w:r>
    </w:p>
    <w:p w:rsidR="00B14CEC" w:rsidRPr="00B14CEC" w:rsidRDefault="00B14CEC" w:rsidP="00B14CEC">
      <w:pPr>
        <w:spacing w:after="0" w:line="240" w:lineRule="auto"/>
        <w:rPr>
          <w:rFonts w:ascii="Calibri" w:eastAsia="Calibri" w:hAnsi="Calibri" w:cs="Times New Roman"/>
        </w:rPr>
      </w:pPr>
      <w:r w:rsidRPr="00B14CEC">
        <w:rPr>
          <w:rFonts w:ascii="Calibri" w:eastAsia="Calibri" w:hAnsi="Calibri" w:cs="Times New Roman"/>
          <w:b/>
        </w:rPr>
        <w:t>Contact Information:</w:t>
      </w:r>
      <w:r w:rsidRPr="00B14CEC">
        <w:rPr>
          <w:rFonts w:ascii="Calibri" w:eastAsia="Calibri" w:hAnsi="Calibri" w:cs="Times New Roman"/>
        </w:rPr>
        <w:t xml:space="preserve"> </w:t>
      </w:r>
      <w:r w:rsidRPr="00B14CEC">
        <w:rPr>
          <w:rFonts w:ascii="Calibri" w:eastAsia="Calibri" w:hAnsi="Calibri" w:cs="Times New Roman"/>
        </w:rPr>
        <w:fldChar w:fldCharType="begin"/>
      </w:r>
      <w:r w:rsidRPr="00B14CEC">
        <w:rPr>
          <w:rFonts w:ascii="Calibri" w:eastAsia="Calibri" w:hAnsi="Calibri" w:cs="Times New Roman"/>
        </w:rPr>
        <w:instrText xml:space="preserve"> AUTOTEXT  " Blank"  \* MERGEFORMAT </w:instrText>
      </w:r>
      <w:r w:rsidRPr="00B14CEC">
        <w:rPr>
          <w:rFonts w:ascii="Calibri" w:eastAsia="Calibri" w:hAnsi="Calibri" w:cs="Times New Roman"/>
        </w:rPr>
        <w:fldChar w:fldCharType="separate"/>
      </w:r>
      <w:r w:rsidRPr="00B14CEC">
        <w:rPr>
          <w:rFonts w:ascii="Calibri" w:eastAsia="Calibri" w:hAnsi="Calibri" w:cs="Times New Roman"/>
        </w:rPr>
        <w:t xml:space="preserve">  dharper@washoeschools.net</w:t>
      </w:r>
    </w:p>
    <w:p w:rsidR="00B14CEC" w:rsidRPr="00B14CEC" w:rsidRDefault="00B14CEC" w:rsidP="00B14CEC">
      <w:pPr>
        <w:spacing w:after="0" w:line="240" w:lineRule="auto"/>
        <w:rPr>
          <w:rFonts w:ascii="Calibri" w:eastAsia="Calibri" w:hAnsi="Calibri" w:cs="Times New Roman"/>
        </w:rPr>
      </w:pPr>
      <w:r w:rsidRPr="00B14CEC">
        <w:rPr>
          <w:rFonts w:ascii="Calibri" w:eastAsia="Calibri" w:hAnsi="Calibri" w:cs="Times New Roman"/>
        </w:rPr>
        <w:fldChar w:fldCharType="end"/>
      </w:r>
    </w:p>
    <w:p w:rsidR="00B14CEC" w:rsidRPr="00B14CEC" w:rsidRDefault="00B14CEC" w:rsidP="00B14CEC">
      <w:pPr>
        <w:tabs>
          <w:tab w:val="center" w:pos="4680"/>
          <w:tab w:val="right" w:pos="9360"/>
        </w:tabs>
        <w:spacing w:after="0" w:line="240" w:lineRule="auto"/>
        <w:rPr>
          <w:rFonts w:ascii="Calibri" w:eastAsia="Calibri" w:hAnsi="Calibri" w:cs="Times New Roman"/>
          <w:sz w:val="21"/>
          <w:lang w:eastAsia="ja-JP"/>
        </w:rPr>
      </w:pPr>
      <w:r w:rsidRPr="00B14CEC">
        <w:rPr>
          <w:rFonts w:ascii="Calibri" w:eastAsia="Calibri" w:hAnsi="Calibri" w:cs="Times New Roman"/>
          <w:b/>
          <w:sz w:val="21"/>
          <w:lang w:eastAsia="ja-JP"/>
        </w:rPr>
        <w:t>Appropriate for Grade Level(s):</w:t>
      </w:r>
      <w:r w:rsidRPr="00B14CEC">
        <w:rPr>
          <w:rFonts w:ascii="Calibri" w:eastAsia="Calibri" w:hAnsi="Calibri" w:cs="Times New Roman"/>
          <w:sz w:val="21"/>
          <w:lang w:eastAsia="ja-JP"/>
        </w:rPr>
        <w:t xml:space="preserve"> </w:t>
      </w:r>
      <w:r w:rsidRPr="00B14CEC">
        <w:rPr>
          <w:rFonts w:ascii="Calibri" w:eastAsia="Calibri" w:hAnsi="Calibri" w:cs="Times New Roman"/>
          <w:sz w:val="21"/>
          <w:lang w:eastAsia="ja-JP"/>
        </w:rPr>
        <w:fldChar w:fldCharType="begin"/>
      </w:r>
      <w:r w:rsidRPr="00B14CEC">
        <w:rPr>
          <w:rFonts w:ascii="Calibri" w:eastAsia="Calibri" w:hAnsi="Calibri" w:cs="Times New Roman"/>
          <w:sz w:val="21"/>
          <w:lang w:eastAsia="ja-JP"/>
        </w:rPr>
        <w:instrText xml:space="preserve"> AUTOTEXT  " Blank"  \* MERGEFORMAT </w:instrText>
      </w:r>
      <w:r w:rsidRPr="00B14CEC">
        <w:rPr>
          <w:rFonts w:ascii="Calibri" w:eastAsia="Calibri" w:hAnsi="Calibri" w:cs="Times New Roman"/>
          <w:sz w:val="21"/>
          <w:lang w:eastAsia="ja-JP"/>
        </w:rPr>
        <w:fldChar w:fldCharType="separate"/>
      </w:r>
      <w:r w:rsidRPr="00B14CEC">
        <w:rPr>
          <w:rFonts w:ascii="Calibri" w:eastAsia="Calibri" w:hAnsi="Calibri" w:cs="Times New Roman"/>
          <w:sz w:val="21"/>
          <w:lang w:eastAsia="ja-JP"/>
        </w:rPr>
        <w:t xml:space="preserve">  </w:t>
      </w:r>
      <w:r w:rsidRPr="00B14CEC">
        <w:rPr>
          <w:rFonts w:ascii="Calibri" w:eastAsia="Calibri" w:hAnsi="Calibri" w:cs="Times New Roman"/>
          <w:sz w:val="21"/>
          <w:szCs w:val="21"/>
          <w:lang w:eastAsia="ja-JP"/>
        </w:rPr>
        <w:t>Middle &amp; High School</w:t>
      </w:r>
    </w:p>
    <w:p w:rsidR="00B14CEC" w:rsidRPr="00B14CEC" w:rsidRDefault="00B14CEC" w:rsidP="00B14CEC">
      <w:pPr>
        <w:spacing w:after="0" w:line="240" w:lineRule="auto"/>
        <w:rPr>
          <w:rFonts w:ascii="Calibri" w:eastAsia="Calibri" w:hAnsi="Calibri" w:cs="Times New Roman"/>
        </w:rPr>
      </w:pPr>
      <w:r w:rsidRPr="00B14CEC">
        <w:rPr>
          <w:rFonts w:ascii="Calibri" w:eastAsia="Calibri" w:hAnsi="Calibri" w:cs="Times New Roman"/>
        </w:rPr>
        <w:fldChar w:fldCharType="end"/>
      </w:r>
    </w:p>
    <w:p w:rsidR="00B14CEC" w:rsidRPr="00B14CEC" w:rsidRDefault="00B14CEC" w:rsidP="00B14CEC">
      <w:pPr>
        <w:spacing w:after="0" w:line="240" w:lineRule="auto"/>
        <w:rPr>
          <w:rFonts w:ascii="Calibri" w:eastAsia="Calibri" w:hAnsi="Calibri" w:cs="Times New Roman"/>
        </w:rPr>
      </w:pPr>
      <w:r w:rsidRPr="00B14CEC">
        <w:rPr>
          <w:rFonts w:ascii="Calibri" w:eastAsia="Calibri" w:hAnsi="Calibri" w:cs="Times New Roman"/>
          <w:b/>
        </w:rPr>
        <w:t xml:space="preserve">History Standard(s)/Applicable CCSS(s) (RI, W, S&amp;L, L): </w:t>
      </w:r>
      <w:r w:rsidRPr="00B14CEC">
        <w:rPr>
          <w:rFonts w:ascii="Calibri" w:eastAsia="Calibri" w:hAnsi="Calibri" w:cs="Times New Roman"/>
          <w:b/>
        </w:rPr>
        <w:fldChar w:fldCharType="begin"/>
      </w:r>
      <w:r w:rsidRPr="00B14CEC">
        <w:rPr>
          <w:rFonts w:ascii="Calibri" w:eastAsia="Calibri" w:hAnsi="Calibri" w:cs="Times New Roman"/>
          <w:b/>
        </w:rPr>
        <w:instrText xml:space="preserve"> AUTOTEXT  " Blank"  \* MERGEFORMAT </w:instrText>
      </w:r>
      <w:r w:rsidRPr="00B14CEC">
        <w:rPr>
          <w:rFonts w:ascii="Calibri" w:eastAsia="Calibri" w:hAnsi="Calibri" w:cs="Times New Roman"/>
          <w:b/>
        </w:rPr>
        <w:fldChar w:fldCharType="separate"/>
      </w:r>
      <w:r w:rsidRPr="00B14CEC">
        <w:rPr>
          <w:rFonts w:ascii="Calibri" w:eastAsia="Calibri" w:hAnsi="Calibri" w:cs="Times New Roman"/>
        </w:rPr>
        <w:t xml:space="preserve"> </w:t>
      </w:r>
      <w:r w:rsidRPr="00B14CEC">
        <w:rPr>
          <w:rFonts w:ascii="Arial" w:eastAsia="Calibri" w:hAnsi="Arial" w:cs="Arial"/>
          <w:color w:val="000000"/>
          <w:sz w:val="24"/>
          <w:szCs w:val="24"/>
        </w:rPr>
        <w:t xml:space="preserve"> </w:t>
      </w:r>
      <w:r w:rsidRPr="00B14CEC">
        <w:rPr>
          <w:rFonts w:ascii="Arial" w:eastAsia="Calibri" w:hAnsi="Arial" w:cs="Arial"/>
          <w:i/>
          <w:iCs/>
          <w:color w:val="000000"/>
          <w:sz w:val="20"/>
          <w:szCs w:val="20"/>
        </w:rPr>
        <w:t xml:space="preserve">H1.[6-8].13 </w:t>
      </w:r>
      <w:r w:rsidRPr="00B14CEC">
        <w:rPr>
          <w:rFonts w:ascii="Arial" w:eastAsia="Calibri" w:hAnsi="Arial" w:cs="Arial"/>
          <w:color w:val="000000"/>
          <w:sz w:val="20"/>
          <w:szCs w:val="20"/>
        </w:rPr>
        <w:t>Identify and describe the technological innovations of early agrarian societies; CCSS.ELA-Literacy.RH.9-10.1 Cite specific textual evidence to support analysis of primary and secondary sources, attending to such features as the date and origin of the information; CCSS.ELA-Literacy.RH.9-10.4 Determine the meaning of words and phrases as they are used in a text, including vocabulary describing political, social, or economic aspects of history/social science; CCSS.ELA-Literacy.RH.9-10.8 Assess the extent to which the reasoning and evidence in a text support the author’s claims</w:t>
      </w:r>
    </w:p>
    <w:p w:rsidR="00B14CEC" w:rsidRPr="00B14CEC" w:rsidRDefault="00B14CEC" w:rsidP="00B14CEC">
      <w:pPr>
        <w:tabs>
          <w:tab w:val="center" w:pos="4680"/>
          <w:tab w:val="right" w:pos="9360"/>
        </w:tabs>
        <w:spacing w:after="0" w:line="240" w:lineRule="auto"/>
        <w:rPr>
          <w:rFonts w:ascii="Calibri" w:eastAsia="Calibri" w:hAnsi="Calibri" w:cs="Times New Roman"/>
          <w:b/>
          <w:sz w:val="21"/>
          <w:lang w:eastAsia="ja-JP"/>
        </w:rPr>
      </w:pPr>
      <w:r w:rsidRPr="00B14CEC">
        <w:rPr>
          <w:rFonts w:ascii="Calibri" w:eastAsia="Calibri" w:hAnsi="Calibri" w:cs="Times New Roman"/>
          <w:b/>
          <w:sz w:val="21"/>
          <w:lang w:eastAsia="ja-JP"/>
        </w:rPr>
        <w:fldChar w:fldCharType="end"/>
      </w:r>
    </w:p>
    <w:p w:rsidR="00B14CEC" w:rsidRPr="00B14CEC" w:rsidRDefault="00B14CEC" w:rsidP="00B14CEC">
      <w:pPr>
        <w:autoSpaceDE w:val="0"/>
        <w:autoSpaceDN w:val="0"/>
        <w:adjustRightInd w:val="0"/>
        <w:spacing w:after="0" w:line="240" w:lineRule="auto"/>
        <w:rPr>
          <w:rFonts w:ascii="Calibri" w:eastAsia="Calibri" w:hAnsi="Calibri" w:cs="Calibri"/>
          <w:color w:val="000000"/>
          <w:sz w:val="24"/>
          <w:szCs w:val="24"/>
        </w:rPr>
      </w:pPr>
      <w:r w:rsidRPr="00B14CEC">
        <w:rPr>
          <w:rFonts w:ascii="Calibri" w:eastAsia="Calibri" w:hAnsi="Calibri" w:cs="Calibri"/>
          <w:b/>
          <w:color w:val="000000"/>
          <w:sz w:val="24"/>
          <w:szCs w:val="24"/>
        </w:rPr>
        <w:t>Type of Lesson:</w:t>
      </w:r>
      <w:r w:rsidRPr="00B14CEC">
        <w:rPr>
          <w:rFonts w:ascii="Calibri" w:eastAsia="Calibri" w:hAnsi="Calibri" w:cs="Calibri"/>
          <w:color w:val="000000"/>
          <w:sz w:val="24"/>
          <w:szCs w:val="24"/>
        </w:rPr>
        <w:t xml:space="preserve">  </w:t>
      </w:r>
      <w:r w:rsidRPr="00B14CEC">
        <w:rPr>
          <w:rFonts w:ascii="Calibri" w:eastAsia="Calibri" w:hAnsi="Calibri" w:cs="Calibri"/>
          <w:color w:val="000000"/>
          <w:sz w:val="21"/>
          <w:szCs w:val="21"/>
        </w:rPr>
        <w:t xml:space="preserve">Close Reading </w:t>
      </w:r>
    </w:p>
    <w:p w:rsidR="00B14CEC" w:rsidRPr="00B14CEC" w:rsidRDefault="00B14CEC" w:rsidP="00B14CEC">
      <w:pPr>
        <w:spacing w:after="0" w:line="240" w:lineRule="auto"/>
        <w:rPr>
          <w:rFonts w:ascii="Calibri" w:eastAsia="Calibri" w:hAnsi="Calibri" w:cs="Times New Roman"/>
        </w:rPr>
      </w:pPr>
    </w:p>
    <w:p w:rsidR="00B14CEC" w:rsidRPr="00B14CEC" w:rsidRDefault="00B14CEC" w:rsidP="00B14CEC">
      <w:pPr>
        <w:tabs>
          <w:tab w:val="center" w:pos="4680"/>
          <w:tab w:val="right" w:pos="9360"/>
        </w:tabs>
        <w:spacing w:after="0" w:line="240" w:lineRule="auto"/>
        <w:rPr>
          <w:rFonts w:ascii="Calibri" w:eastAsia="Calibri" w:hAnsi="Calibri" w:cs="Times New Roman"/>
          <w:sz w:val="21"/>
          <w:lang w:eastAsia="ja-JP"/>
        </w:rPr>
      </w:pPr>
      <w:r w:rsidRPr="00B14CEC">
        <w:rPr>
          <w:rFonts w:ascii="Calibri" w:eastAsia="Calibri" w:hAnsi="Calibri" w:cs="Times New Roman"/>
          <w:b/>
          <w:sz w:val="21"/>
          <w:lang w:eastAsia="ja-JP"/>
        </w:rPr>
        <w:t>Student Readings (list):</w:t>
      </w:r>
      <w:r w:rsidRPr="00B14CEC">
        <w:rPr>
          <w:rFonts w:ascii="Calibri" w:eastAsia="Calibri" w:hAnsi="Calibri" w:cs="Times New Roman"/>
          <w:sz w:val="21"/>
          <w:lang w:eastAsia="ja-JP"/>
        </w:rPr>
        <w:t xml:space="preserve"> </w:t>
      </w:r>
      <w:r w:rsidRPr="00B14CEC">
        <w:rPr>
          <w:rFonts w:ascii="Calibri" w:eastAsia="Calibri" w:hAnsi="Calibri" w:cs="Times New Roman"/>
          <w:sz w:val="21"/>
          <w:lang w:eastAsia="ja-JP"/>
        </w:rPr>
        <w:fldChar w:fldCharType="begin"/>
      </w:r>
      <w:r w:rsidRPr="00B14CEC">
        <w:rPr>
          <w:rFonts w:ascii="Calibri" w:eastAsia="Calibri" w:hAnsi="Calibri" w:cs="Times New Roman"/>
          <w:sz w:val="21"/>
          <w:lang w:eastAsia="ja-JP"/>
        </w:rPr>
        <w:instrText xml:space="preserve"> AUTOTEXT  " Blank"  \* MERGEFORMAT </w:instrText>
      </w:r>
      <w:r w:rsidRPr="00B14CEC">
        <w:rPr>
          <w:rFonts w:ascii="Calibri" w:eastAsia="Calibri" w:hAnsi="Calibri" w:cs="Times New Roman"/>
          <w:sz w:val="21"/>
          <w:lang w:eastAsia="ja-JP"/>
        </w:rPr>
        <w:fldChar w:fldCharType="separate"/>
      </w:r>
      <w:r w:rsidRPr="00B14CEC">
        <w:rPr>
          <w:rFonts w:ascii="Calibri" w:eastAsia="Calibri" w:hAnsi="Calibri" w:cs="Times New Roman"/>
          <w:sz w:val="21"/>
          <w:lang w:eastAsia="ja-JP"/>
        </w:rPr>
        <w:t xml:space="preserve">  </w:t>
      </w:r>
      <w:r w:rsidRPr="00B14CEC">
        <w:rPr>
          <w:rFonts w:ascii="Calibri" w:eastAsia="Calibri" w:hAnsi="Calibri" w:cs="Times New Roman"/>
          <w:sz w:val="21"/>
          <w:szCs w:val="21"/>
          <w:lang w:eastAsia="ja-JP"/>
        </w:rPr>
        <w:t>Selected Excerpts from Hammurabi’s Code</w:t>
      </w:r>
    </w:p>
    <w:p w:rsidR="00B14CEC" w:rsidRPr="00B14CEC" w:rsidRDefault="00B14CEC" w:rsidP="00B14CEC">
      <w:pPr>
        <w:spacing w:after="0" w:line="240" w:lineRule="auto"/>
        <w:rPr>
          <w:rFonts w:ascii="Calibri" w:eastAsia="Calibri" w:hAnsi="Calibri" w:cs="Times New Roman"/>
        </w:rPr>
      </w:pPr>
      <w:r w:rsidRPr="00B14CEC">
        <w:rPr>
          <w:rFonts w:ascii="Calibri" w:eastAsia="Calibri" w:hAnsi="Calibri" w:cs="Times New Roman"/>
        </w:rPr>
        <w:fldChar w:fldCharType="end"/>
      </w:r>
    </w:p>
    <w:p w:rsidR="00B14CEC" w:rsidRPr="00B14CEC" w:rsidRDefault="00B14CEC" w:rsidP="00B14CEC">
      <w:pPr>
        <w:tabs>
          <w:tab w:val="center" w:pos="4680"/>
          <w:tab w:val="right" w:pos="9360"/>
        </w:tabs>
        <w:spacing w:after="0" w:line="240" w:lineRule="auto"/>
        <w:rPr>
          <w:rFonts w:ascii="Calibri" w:eastAsia="Calibri" w:hAnsi="Calibri" w:cs="Times New Roman"/>
          <w:sz w:val="21"/>
          <w:lang w:eastAsia="ja-JP"/>
        </w:rPr>
      </w:pPr>
      <w:r w:rsidRPr="00B14CEC">
        <w:rPr>
          <w:rFonts w:ascii="Calibri" w:eastAsia="Calibri" w:hAnsi="Calibri" w:cs="Times New Roman"/>
          <w:b/>
          <w:sz w:val="21"/>
          <w:lang w:eastAsia="ja-JP"/>
        </w:rPr>
        <w:t>Total Time Needed:</w:t>
      </w:r>
      <w:r w:rsidRPr="00B14CEC">
        <w:rPr>
          <w:rFonts w:ascii="Calibri" w:eastAsia="Calibri" w:hAnsi="Calibri" w:cs="Times New Roman"/>
          <w:sz w:val="21"/>
          <w:lang w:eastAsia="ja-JP"/>
        </w:rPr>
        <w:t xml:space="preserve"> </w:t>
      </w:r>
      <w:r w:rsidRPr="00B14CEC">
        <w:rPr>
          <w:rFonts w:ascii="Calibri" w:eastAsia="Calibri" w:hAnsi="Calibri" w:cs="Times New Roman"/>
          <w:sz w:val="21"/>
          <w:lang w:eastAsia="ja-JP"/>
        </w:rPr>
        <w:fldChar w:fldCharType="begin"/>
      </w:r>
      <w:r w:rsidRPr="00B14CEC">
        <w:rPr>
          <w:rFonts w:ascii="Calibri" w:eastAsia="Calibri" w:hAnsi="Calibri" w:cs="Times New Roman"/>
          <w:sz w:val="21"/>
          <w:lang w:eastAsia="ja-JP"/>
        </w:rPr>
        <w:instrText xml:space="preserve"> AUTOTEXT  " Blank"  \* MERGEFORMAT </w:instrText>
      </w:r>
      <w:r w:rsidRPr="00B14CEC">
        <w:rPr>
          <w:rFonts w:ascii="Calibri" w:eastAsia="Calibri" w:hAnsi="Calibri" w:cs="Times New Roman"/>
          <w:sz w:val="21"/>
          <w:lang w:eastAsia="ja-JP"/>
        </w:rPr>
        <w:fldChar w:fldCharType="separate"/>
      </w:r>
      <w:r w:rsidRPr="00B14CEC">
        <w:rPr>
          <w:rFonts w:ascii="Calibri" w:eastAsia="Calibri" w:hAnsi="Calibri" w:cs="Times New Roman"/>
          <w:sz w:val="21"/>
          <w:lang w:eastAsia="ja-JP"/>
        </w:rPr>
        <w:t xml:space="preserve">  </w:t>
      </w:r>
      <w:r w:rsidRPr="00B14CEC">
        <w:rPr>
          <w:rFonts w:ascii="Calibri" w:eastAsia="Calibri" w:hAnsi="Calibri" w:cs="Times New Roman"/>
          <w:sz w:val="21"/>
          <w:szCs w:val="21"/>
          <w:lang w:eastAsia="ja-JP"/>
        </w:rPr>
        <w:t>2- 50 min. periods, 1 block period</w:t>
      </w:r>
    </w:p>
    <w:p w:rsidR="00B14CEC" w:rsidRPr="00B14CEC" w:rsidRDefault="00B14CEC" w:rsidP="00B14CEC">
      <w:pPr>
        <w:spacing w:after="0" w:line="240" w:lineRule="auto"/>
        <w:rPr>
          <w:rFonts w:ascii="Calibri" w:eastAsia="Calibri" w:hAnsi="Calibri" w:cs="Times New Roman"/>
        </w:rPr>
      </w:pPr>
      <w:r w:rsidRPr="00B14CEC">
        <w:rPr>
          <w:rFonts w:ascii="Calibri" w:eastAsia="Calibri" w:hAnsi="Calibri" w:cs="Times New Roman"/>
        </w:rPr>
        <w:fldChar w:fldCharType="end"/>
      </w:r>
    </w:p>
    <w:p w:rsidR="00B14CEC" w:rsidRPr="00B14CEC" w:rsidRDefault="00B14CEC" w:rsidP="00B14CEC">
      <w:pPr>
        <w:spacing w:after="200" w:line="276" w:lineRule="auto"/>
        <w:rPr>
          <w:rFonts w:ascii="Calibri" w:eastAsia="Calibri" w:hAnsi="Calibri" w:cs="Times New Roman"/>
          <w:b/>
        </w:rPr>
      </w:pPr>
      <w:r w:rsidRPr="00B14CEC">
        <w:rPr>
          <w:rFonts w:ascii="Calibri" w:eastAsia="Calibri" w:hAnsi="Calibri" w:cs="Times New Roman"/>
          <w:b/>
        </w:rPr>
        <w:t>Lesson Outline:</w:t>
      </w:r>
    </w:p>
    <w:tbl>
      <w:tblPr>
        <w:tblStyle w:val="TableGrid"/>
        <w:tblW w:w="0" w:type="auto"/>
        <w:tblInd w:w="108" w:type="dxa"/>
        <w:tblLook w:val="04A0" w:firstRow="1" w:lastRow="0" w:firstColumn="1" w:lastColumn="0" w:noHBand="0" w:noVBand="1"/>
      </w:tblPr>
      <w:tblGrid>
        <w:gridCol w:w="1433"/>
        <w:gridCol w:w="4626"/>
        <w:gridCol w:w="4623"/>
      </w:tblGrid>
      <w:tr w:rsidR="00B14CEC" w:rsidRPr="00B14CEC" w:rsidTr="00B14CEC">
        <w:tc>
          <w:tcPr>
            <w:tcW w:w="1440" w:type="dxa"/>
            <w:shd w:val="clear" w:color="auto" w:fill="B8CCE4"/>
          </w:tcPr>
          <w:p w:rsidR="00B14CEC" w:rsidRPr="00B14CEC" w:rsidRDefault="00B14CEC" w:rsidP="00B14CEC">
            <w:pPr>
              <w:jc w:val="center"/>
              <w:rPr>
                <w:rFonts w:ascii="Calibri" w:eastAsia="Calibri" w:hAnsi="Calibri" w:cs="Times New Roman"/>
                <w:b/>
                <w:sz w:val="24"/>
                <w:szCs w:val="24"/>
              </w:rPr>
            </w:pPr>
            <w:r w:rsidRPr="00B14CEC">
              <w:rPr>
                <w:rFonts w:ascii="Calibri" w:eastAsia="Calibri" w:hAnsi="Calibri" w:cs="Times New Roman"/>
                <w:b/>
                <w:sz w:val="24"/>
                <w:szCs w:val="24"/>
              </w:rPr>
              <w:t>Time Frame</w:t>
            </w:r>
          </w:p>
          <w:p w:rsidR="00B14CEC" w:rsidRPr="00B14CEC" w:rsidRDefault="00B14CEC" w:rsidP="00B14CEC">
            <w:pPr>
              <w:jc w:val="center"/>
              <w:rPr>
                <w:rFonts w:ascii="Calibri" w:eastAsia="Calibri" w:hAnsi="Calibri" w:cs="Times New Roman"/>
                <w:b/>
                <w:sz w:val="16"/>
                <w:szCs w:val="16"/>
              </w:rPr>
            </w:pPr>
            <w:r w:rsidRPr="00B14CEC">
              <w:rPr>
                <w:rFonts w:ascii="Calibri" w:eastAsia="Calibri" w:hAnsi="Calibri" w:cs="Times New Roman"/>
                <w:b/>
                <w:sz w:val="16"/>
                <w:szCs w:val="16"/>
              </w:rPr>
              <w:t>(e.g. 15 minutes)</w:t>
            </w:r>
          </w:p>
        </w:tc>
        <w:tc>
          <w:tcPr>
            <w:tcW w:w="4680" w:type="dxa"/>
            <w:shd w:val="clear" w:color="auto" w:fill="B8CCE4"/>
          </w:tcPr>
          <w:p w:rsidR="00B14CEC" w:rsidRPr="00B14CEC" w:rsidRDefault="00B14CEC" w:rsidP="00B14CEC">
            <w:pPr>
              <w:jc w:val="center"/>
              <w:rPr>
                <w:rFonts w:ascii="Calibri" w:eastAsia="Calibri" w:hAnsi="Calibri" w:cs="Times New Roman"/>
                <w:b/>
                <w:sz w:val="24"/>
                <w:szCs w:val="24"/>
              </w:rPr>
            </w:pPr>
            <w:r w:rsidRPr="00B14CEC">
              <w:rPr>
                <w:rFonts w:ascii="Calibri" w:eastAsia="Calibri" w:hAnsi="Calibri" w:cs="Times New Roman"/>
                <w:b/>
                <w:sz w:val="24"/>
                <w:szCs w:val="24"/>
              </w:rPr>
              <w:t xml:space="preserve">What is the teacher doing?  </w:t>
            </w:r>
          </w:p>
        </w:tc>
        <w:tc>
          <w:tcPr>
            <w:tcW w:w="4680" w:type="dxa"/>
            <w:shd w:val="clear" w:color="auto" w:fill="B8CCE4"/>
          </w:tcPr>
          <w:p w:rsidR="00B14CEC" w:rsidRPr="00B14CEC" w:rsidRDefault="00B14CEC" w:rsidP="00B14CEC">
            <w:pPr>
              <w:jc w:val="center"/>
              <w:rPr>
                <w:rFonts w:ascii="Calibri" w:eastAsia="Calibri" w:hAnsi="Calibri" w:cs="Times New Roman"/>
                <w:b/>
                <w:sz w:val="24"/>
                <w:szCs w:val="24"/>
              </w:rPr>
            </w:pPr>
            <w:r w:rsidRPr="00B14CEC">
              <w:rPr>
                <w:rFonts w:ascii="Calibri" w:eastAsia="Calibri" w:hAnsi="Calibri" w:cs="Times New Roman"/>
                <w:b/>
                <w:sz w:val="24"/>
                <w:szCs w:val="24"/>
              </w:rPr>
              <w:t>What are students doing?</w:t>
            </w:r>
          </w:p>
        </w:tc>
      </w:tr>
      <w:tr w:rsidR="00B14CEC" w:rsidRPr="00B14CEC" w:rsidTr="00B14CEC">
        <w:tc>
          <w:tcPr>
            <w:tcW w:w="1440" w:type="dxa"/>
          </w:tcPr>
          <w:tbl>
            <w:tblPr>
              <w:tblW w:w="0" w:type="auto"/>
              <w:tblBorders>
                <w:top w:val="nil"/>
                <w:left w:val="nil"/>
                <w:bottom w:val="nil"/>
                <w:right w:val="nil"/>
              </w:tblBorders>
              <w:tblLook w:val="0000" w:firstRow="0" w:lastRow="0" w:firstColumn="0" w:lastColumn="0" w:noHBand="0" w:noVBand="0"/>
            </w:tblPr>
            <w:tblGrid>
              <w:gridCol w:w="1008"/>
            </w:tblGrid>
            <w:tr w:rsidR="00B14CEC" w:rsidRPr="00B14CEC" w:rsidTr="001450FA">
              <w:trPr>
                <w:trHeight w:val="110"/>
              </w:trPr>
              <w:tc>
                <w:tcPr>
                  <w:tcW w:w="0" w:type="auto"/>
                </w:tcPr>
                <w:p w:rsidR="00B14CEC" w:rsidRPr="00B14CEC" w:rsidRDefault="00B14CEC" w:rsidP="00B14CEC">
                  <w:pPr>
                    <w:autoSpaceDE w:val="0"/>
                    <w:autoSpaceDN w:val="0"/>
                    <w:adjustRightInd w:val="0"/>
                    <w:spacing w:after="0" w:line="240" w:lineRule="auto"/>
                    <w:rPr>
                      <w:rFonts w:ascii="Calibri" w:eastAsia="Calibri" w:hAnsi="Calibri" w:cs="Calibri"/>
                      <w:color w:val="000000"/>
                    </w:rPr>
                  </w:pPr>
                  <w:r w:rsidRPr="00B14CEC">
                    <w:rPr>
                      <w:rFonts w:ascii="Calibri" w:eastAsia="Calibri" w:hAnsi="Calibri" w:cs="Calibri"/>
                      <w:color w:val="000000"/>
                      <w:sz w:val="24"/>
                      <w:szCs w:val="24"/>
                    </w:rPr>
                    <w:t xml:space="preserve"> </w:t>
                  </w:r>
                  <w:r w:rsidRPr="00B14CEC">
                    <w:rPr>
                      <w:rFonts w:ascii="Calibri" w:eastAsia="Calibri" w:hAnsi="Calibri" w:cs="Calibri"/>
                      <w:color w:val="000000"/>
                    </w:rPr>
                    <w:t xml:space="preserve">5-7 min. </w:t>
                  </w:r>
                </w:p>
              </w:tc>
            </w:tr>
          </w:tbl>
          <w:p w:rsidR="00B14CEC" w:rsidRPr="00B14CEC" w:rsidRDefault="00B14CEC" w:rsidP="00B14CEC">
            <w:pPr>
              <w:rPr>
                <w:rFonts w:ascii="Calibri" w:eastAsia="Calibri" w:hAnsi="Calibri" w:cs="Times New Roman"/>
              </w:rPr>
            </w:pPr>
          </w:p>
        </w:tc>
        <w:tc>
          <w:tcPr>
            <w:tcW w:w="4680" w:type="dxa"/>
            <w:shd w:val="clear" w:color="auto" w:fill="FFFFFF"/>
          </w:tcPr>
          <w:tbl>
            <w:tblPr>
              <w:tblW w:w="0" w:type="auto"/>
              <w:tblBorders>
                <w:top w:val="nil"/>
                <w:left w:val="nil"/>
                <w:bottom w:val="nil"/>
                <w:right w:val="nil"/>
              </w:tblBorders>
              <w:tblLook w:val="0000" w:firstRow="0" w:lastRow="0" w:firstColumn="0" w:lastColumn="0" w:noHBand="0" w:noVBand="0"/>
            </w:tblPr>
            <w:tblGrid>
              <w:gridCol w:w="3829"/>
            </w:tblGrid>
            <w:tr w:rsidR="00B14CEC" w:rsidRPr="00B14CEC" w:rsidTr="001450FA">
              <w:trPr>
                <w:trHeight w:val="110"/>
              </w:trPr>
              <w:tc>
                <w:tcPr>
                  <w:tcW w:w="0" w:type="auto"/>
                </w:tcPr>
                <w:p w:rsidR="00B14CEC" w:rsidRPr="00B14CEC" w:rsidRDefault="00B14CEC" w:rsidP="00B14CEC">
                  <w:pPr>
                    <w:autoSpaceDE w:val="0"/>
                    <w:autoSpaceDN w:val="0"/>
                    <w:adjustRightInd w:val="0"/>
                    <w:spacing w:after="0" w:line="240" w:lineRule="auto"/>
                    <w:rPr>
                      <w:rFonts w:ascii="Calibri" w:eastAsia="Calibri" w:hAnsi="Calibri" w:cs="Calibri"/>
                      <w:color w:val="000000"/>
                    </w:rPr>
                  </w:pPr>
                  <w:r w:rsidRPr="00B14CEC">
                    <w:rPr>
                      <w:rFonts w:ascii="Calibri" w:eastAsia="Calibri" w:hAnsi="Calibri" w:cs="Calibri"/>
                      <w:color w:val="000000"/>
                    </w:rPr>
                    <w:t xml:space="preserve">Distributing Hammurabi’s Code excerpts </w:t>
                  </w:r>
                </w:p>
              </w:tc>
            </w:tr>
          </w:tbl>
          <w:p w:rsidR="00B14CEC" w:rsidRPr="00B14CEC" w:rsidRDefault="00B14CEC" w:rsidP="00B14CEC">
            <w:pPr>
              <w:rPr>
                <w:rFonts w:ascii="Calibri" w:eastAsia="Calibri" w:hAnsi="Calibri" w:cs="Times New Roman"/>
              </w:rPr>
            </w:pPr>
          </w:p>
        </w:tc>
        <w:tc>
          <w:tcPr>
            <w:tcW w:w="4680" w:type="dxa"/>
            <w:shd w:val="clear" w:color="auto" w:fill="FFFFFF"/>
          </w:tcPr>
          <w:tbl>
            <w:tblPr>
              <w:tblW w:w="0" w:type="auto"/>
              <w:tblBorders>
                <w:top w:val="nil"/>
                <w:left w:val="nil"/>
                <w:bottom w:val="nil"/>
                <w:right w:val="nil"/>
              </w:tblBorders>
              <w:tblLook w:val="0000" w:firstRow="0" w:lastRow="0" w:firstColumn="0" w:lastColumn="0" w:noHBand="0" w:noVBand="0"/>
            </w:tblPr>
            <w:tblGrid>
              <w:gridCol w:w="4007"/>
            </w:tblGrid>
            <w:tr w:rsidR="00B14CEC" w:rsidRPr="00B14CEC" w:rsidTr="001450FA">
              <w:trPr>
                <w:trHeight w:val="110"/>
              </w:trPr>
              <w:tc>
                <w:tcPr>
                  <w:tcW w:w="0" w:type="auto"/>
                </w:tcPr>
                <w:p w:rsidR="00B14CEC" w:rsidRPr="00B14CEC" w:rsidRDefault="00B14CEC" w:rsidP="00B14CEC">
                  <w:pPr>
                    <w:autoSpaceDE w:val="0"/>
                    <w:autoSpaceDN w:val="0"/>
                    <w:adjustRightInd w:val="0"/>
                    <w:spacing w:after="0" w:line="240" w:lineRule="auto"/>
                    <w:rPr>
                      <w:rFonts w:ascii="Calibri" w:eastAsia="Calibri" w:hAnsi="Calibri" w:cs="Calibri"/>
                      <w:color w:val="000000"/>
                    </w:rPr>
                  </w:pPr>
                  <w:r w:rsidRPr="00B14CEC">
                    <w:rPr>
                      <w:rFonts w:ascii="Calibri" w:eastAsia="Calibri" w:hAnsi="Calibri" w:cs="Calibri"/>
                      <w:color w:val="000000"/>
                    </w:rPr>
                    <w:t xml:space="preserve">Reading the excepts silently to themselves </w:t>
                  </w:r>
                </w:p>
              </w:tc>
            </w:tr>
          </w:tbl>
          <w:p w:rsidR="00B14CEC" w:rsidRPr="00B14CEC" w:rsidRDefault="00B14CEC" w:rsidP="00B14CEC">
            <w:pPr>
              <w:rPr>
                <w:rFonts w:ascii="Calibri" w:eastAsia="Calibri" w:hAnsi="Calibri" w:cs="Times New Roman"/>
              </w:rPr>
            </w:pPr>
          </w:p>
        </w:tc>
      </w:tr>
      <w:tr w:rsidR="00B14CEC" w:rsidRPr="00B14CEC" w:rsidTr="00B14CEC">
        <w:tc>
          <w:tcPr>
            <w:tcW w:w="1440" w:type="dxa"/>
          </w:tcPr>
          <w:p w:rsidR="00B14CEC" w:rsidRPr="00B14CEC" w:rsidRDefault="00B14CEC" w:rsidP="00B14CEC">
            <w:pPr>
              <w:autoSpaceDE w:val="0"/>
              <w:autoSpaceDN w:val="0"/>
              <w:adjustRightInd w:val="0"/>
              <w:rPr>
                <w:rFonts w:ascii="Calibri" w:eastAsia="Calibri" w:hAnsi="Calibri" w:cs="Calibri"/>
                <w:color w:val="000000"/>
              </w:rPr>
            </w:pPr>
            <w:r w:rsidRPr="00B14CEC">
              <w:rPr>
                <w:rFonts w:ascii="Calibri" w:eastAsia="Calibri" w:hAnsi="Calibri" w:cs="Calibri"/>
                <w:color w:val="000000"/>
              </w:rPr>
              <w:t>20min</w:t>
            </w:r>
          </w:p>
        </w:tc>
        <w:tc>
          <w:tcPr>
            <w:tcW w:w="4680" w:type="dxa"/>
            <w:shd w:val="clear" w:color="auto" w:fill="FFFFFF"/>
          </w:tcPr>
          <w:p w:rsidR="00B14CEC" w:rsidRPr="00B14CEC" w:rsidRDefault="00B14CEC" w:rsidP="00B14CEC">
            <w:pPr>
              <w:autoSpaceDE w:val="0"/>
              <w:autoSpaceDN w:val="0"/>
              <w:adjustRightInd w:val="0"/>
              <w:rPr>
                <w:rFonts w:ascii="Calibri" w:eastAsia="Calibri" w:hAnsi="Calibri" w:cs="Calibri"/>
                <w:color w:val="000000"/>
              </w:rPr>
            </w:pPr>
            <w:r w:rsidRPr="00B14CEC">
              <w:rPr>
                <w:rFonts w:ascii="Calibri" w:eastAsia="Calibri" w:hAnsi="Calibri" w:cs="Calibri"/>
                <w:color w:val="000000"/>
              </w:rPr>
              <w:t>Have students read document silently to themselves.</w:t>
            </w:r>
          </w:p>
          <w:p w:rsidR="00B14CEC" w:rsidRPr="00B14CEC" w:rsidRDefault="00B14CEC" w:rsidP="00B14CEC">
            <w:pPr>
              <w:autoSpaceDE w:val="0"/>
              <w:autoSpaceDN w:val="0"/>
              <w:adjustRightInd w:val="0"/>
              <w:rPr>
                <w:rFonts w:ascii="Calibri" w:eastAsia="Calibri" w:hAnsi="Calibri" w:cs="Calibri"/>
                <w:color w:val="000000"/>
              </w:rPr>
            </w:pPr>
          </w:p>
          <w:p w:rsidR="00B14CEC" w:rsidRPr="00B14CEC" w:rsidRDefault="00B14CEC" w:rsidP="00B14CEC">
            <w:pPr>
              <w:autoSpaceDE w:val="0"/>
              <w:autoSpaceDN w:val="0"/>
              <w:adjustRightInd w:val="0"/>
              <w:rPr>
                <w:rFonts w:ascii="Calibri" w:eastAsia="Calibri" w:hAnsi="Calibri" w:cs="Calibri"/>
                <w:color w:val="000000"/>
              </w:rPr>
            </w:pPr>
            <w:r w:rsidRPr="00B14CEC">
              <w:rPr>
                <w:rFonts w:ascii="Calibri" w:eastAsia="Calibri" w:hAnsi="Calibri" w:cs="Calibri"/>
                <w:color w:val="000000"/>
              </w:rPr>
              <w:t xml:space="preserve">Read document out loud to students for fluency  </w:t>
            </w:r>
          </w:p>
          <w:p w:rsidR="00B14CEC" w:rsidRPr="00B14CEC" w:rsidRDefault="00B14CEC" w:rsidP="00B14CEC">
            <w:pPr>
              <w:autoSpaceDE w:val="0"/>
              <w:autoSpaceDN w:val="0"/>
              <w:adjustRightInd w:val="0"/>
              <w:rPr>
                <w:rFonts w:ascii="Calibri" w:eastAsia="Calibri" w:hAnsi="Calibri" w:cs="Calibri"/>
                <w:color w:val="000000"/>
              </w:rPr>
            </w:pPr>
          </w:p>
        </w:tc>
        <w:tc>
          <w:tcPr>
            <w:tcW w:w="4680" w:type="dxa"/>
            <w:shd w:val="clear" w:color="auto" w:fill="FFFFFF"/>
          </w:tcPr>
          <w:p w:rsidR="00B14CEC" w:rsidRPr="00B14CEC" w:rsidRDefault="00B14CEC" w:rsidP="00B14CEC">
            <w:pPr>
              <w:autoSpaceDE w:val="0"/>
              <w:autoSpaceDN w:val="0"/>
              <w:adjustRightInd w:val="0"/>
              <w:rPr>
                <w:rFonts w:ascii="Calibri" w:eastAsia="Calibri" w:hAnsi="Calibri" w:cs="Calibri"/>
                <w:color w:val="000000"/>
              </w:rPr>
            </w:pPr>
            <w:r w:rsidRPr="00B14CEC">
              <w:rPr>
                <w:rFonts w:ascii="Calibri" w:eastAsia="Calibri" w:hAnsi="Calibri" w:cs="Calibri"/>
                <w:color w:val="000000"/>
              </w:rPr>
              <w:t>Students reading and annotating their copy of the document as needed.</w:t>
            </w:r>
          </w:p>
          <w:p w:rsidR="00B14CEC" w:rsidRPr="00B14CEC" w:rsidRDefault="00B14CEC" w:rsidP="00B14CEC">
            <w:pPr>
              <w:autoSpaceDE w:val="0"/>
              <w:autoSpaceDN w:val="0"/>
              <w:adjustRightInd w:val="0"/>
              <w:rPr>
                <w:rFonts w:ascii="Calibri" w:eastAsia="Calibri" w:hAnsi="Calibri" w:cs="Calibri"/>
                <w:color w:val="000000"/>
              </w:rPr>
            </w:pPr>
          </w:p>
          <w:p w:rsidR="00B14CEC" w:rsidRPr="00B14CEC" w:rsidRDefault="00B14CEC" w:rsidP="00B14CEC">
            <w:pPr>
              <w:autoSpaceDE w:val="0"/>
              <w:autoSpaceDN w:val="0"/>
              <w:adjustRightInd w:val="0"/>
              <w:rPr>
                <w:rFonts w:ascii="Calibri" w:eastAsia="Calibri" w:hAnsi="Calibri" w:cs="Calibri"/>
                <w:color w:val="000000"/>
              </w:rPr>
            </w:pPr>
            <w:r w:rsidRPr="00B14CEC">
              <w:rPr>
                <w:rFonts w:ascii="Calibri" w:eastAsia="Calibri" w:hAnsi="Calibri" w:cs="Calibri"/>
                <w:color w:val="000000"/>
              </w:rPr>
              <w:t>Students listening quietly as teacher reads out loud.</w:t>
            </w:r>
          </w:p>
        </w:tc>
      </w:tr>
      <w:tr w:rsidR="00B14CEC" w:rsidRPr="00B14CEC" w:rsidTr="00B14CEC">
        <w:tc>
          <w:tcPr>
            <w:tcW w:w="1440" w:type="dxa"/>
          </w:tcPr>
          <w:p w:rsidR="00B14CEC" w:rsidRPr="00B14CEC" w:rsidRDefault="00B14CEC" w:rsidP="00B14CEC">
            <w:pPr>
              <w:autoSpaceDE w:val="0"/>
              <w:autoSpaceDN w:val="0"/>
              <w:adjustRightInd w:val="0"/>
              <w:rPr>
                <w:rFonts w:ascii="Calibri" w:eastAsia="Calibri" w:hAnsi="Calibri" w:cs="Calibri"/>
                <w:color w:val="000000"/>
              </w:rPr>
            </w:pPr>
            <w:r w:rsidRPr="00B14CEC">
              <w:rPr>
                <w:rFonts w:ascii="Calibri" w:eastAsia="Calibri" w:hAnsi="Calibri" w:cs="Calibri"/>
                <w:color w:val="000000"/>
              </w:rPr>
              <w:t>30 minutes</w:t>
            </w:r>
          </w:p>
        </w:tc>
        <w:tc>
          <w:tcPr>
            <w:tcW w:w="4680" w:type="dxa"/>
            <w:shd w:val="clear" w:color="auto" w:fill="FFFFFF"/>
          </w:tcPr>
          <w:p w:rsidR="00B14CEC" w:rsidRPr="00B14CEC" w:rsidRDefault="00B14CEC" w:rsidP="00B14CEC">
            <w:pPr>
              <w:autoSpaceDE w:val="0"/>
              <w:autoSpaceDN w:val="0"/>
              <w:adjustRightInd w:val="0"/>
              <w:rPr>
                <w:rFonts w:ascii="Calibri" w:eastAsia="Calibri" w:hAnsi="Calibri" w:cs="Calibri"/>
                <w:color w:val="000000"/>
              </w:rPr>
            </w:pPr>
            <w:r w:rsidRPr="00B14CEC">
              <w:rPr>
                <w:rFonts w:ascii="Calibri" w:eastAsia="Calibri" w:hAnsi="Calibri" w:cs="Calibri"/>
                <w:color w:val="000000"/>
              </w:rPr>
              <w:t xml:space="preserve">Teacher reveals one question at a time giving small groups of </w:t>
            </w:r>
            <w:proofErr w:type="gramStart"/>
            <w:r w:rsidRPr="00B14CEC">
              <w:rPr>
                <w:rFonts w:ascii="Calibri" w:eastAsia="Calibri" w:hAnsi="Calibri" w:cs="Calibri"/>
                <w:color w:val="000000"/>
              </w:rPr>
              <w:t>students</w:t>
            </w:r>
            <w:proofErr w:type="gramEnd"/>
            <w:r w:rsidRPr="00B14CEC">
              <w:rPr>
                <w:rFonts w:ascii="Calibri" w:eastAsia="Calibri" w:hAnsi="Calibri" w:cs="Calibri"/>
                <w:color w:val="000000"/>
              </w:rPr>
              <w:t xml:space="preserve"> time to consult text and identify answers.   Next teacher facilitates whole group share out of answers and builds a thorough understanding of the text through student participation.  </w:t>
            </w:r>
          </w:p>
        </w:tc>
        <w:tc>
          <w:tcPr>
            <w:tcW w:w="4680" w:type="dxa"/>
            <w:shd w:val="clear" w:color="auto" w:fill="FFFFFF"/>
          </w:tcPr>
          <w:p w:rsidR="00B14CEC" w:rsidRPr="00B14CEC" w:rsidRDefault="00B14CEC" w:rsidP="00B14CEC">
            <w:pPr>
              <w:autoSpaceDE w:val="0"/>
              <w:autoSpaceDN w:val="0"/>
              <w:adjustRightInd w:val="0"/>
              <w:rPr>
                <w:rFonts w:ascii="Calibri" w:eastAsia="Calibri" w:hAnsi="Calibri" w:cs="Calibri"/>
                <w:color w:val="000000"/>
              </w:rPr>
            </w:pPr>
            <w:r w:rsidRPr="00B14CEC">
              <w:rPr>
                <w:rFonts w:ascii="Calibri" w:eastAsia="Calibri" w:hAnsi="Calibri" w:cs="Calibri"/>
                <w:color w:val="000000"/>
              </w:rPr>
              <w:t xml:space="preserve">Students work through text to discover answers. </w:t>
            </w:r>
          </w:p>
          <w:p w:rsidR="00B14CEC" w:rsidRPr="00B14CEC" w:rsidRDefault="00B14CEC" w:rsidP="00B14CEC">
            <w:pPr>
              <w:autoSpaceDE w:val="0"/>
              <w:autoSpaceDN w:val="0"/>
              <w:adjustRightInd w:val="0"/>
              <w:rPr>
                <w:rFonts w:ascii="Calibri" w:eastAsia="Calibri" w:hAnsi="Calibri" w:cs="Calibri"/>
                <w:color w:val="000000"/>
              </w:rPr>
            </w:pPr>
            <w:r w:rsidRPr="00B14CEC">
              <w:rPr>
                <w:rFonts w:ascii="Calibri" w:eastAsia="Calibri" w:hAnsi="Calibri" w:cs="Calibri"/>
                <w:color w:val="000000"/>
              </w:rPr>
              <w:t xml:space="preserve">Answering the text-dependent questions in small group and then by sharing out answers with the rest of class as directed by the teacher </w:t>
            </w:r>
          </w:p>
        </w:tc>
      </w:tr>
      <w:tr w:rsidR="00B14CEC" w:rsidRPr="00B14CEC" w:rsidTr="00B14CEC">
        <w:tc>
          <w:tcPr>
            <w:tcW w:w="1440" w:type="dxa"/>
          </w:tcPr>
          <w:tbl>
            <w:tblPr>
              <w:tblW w:w="0" w:type="auto"/>
              <w:tblBorders>
                <w:top w:val="nil"/>
                <w:left w:val="nil"/>
                <w:bottom w:val="nil"/>
                <w:right w:val="nil"/>
              </w:tblBorders>
              <w:tblLook w:val="0000" w:firstRow="0" w:lastRow="0" w:firstColumn="0" w:lastColumn="0" w:noHBand="0" w:noVBand="0"/>
            </w:tblPr>
            <w:tblGrid>
              <w:gridCol w:w="1177"/>
            </w:tblGrid>
            <w:tr w:rsidR="00B14CEC" w:rsidRPr="00B14CEC" w:rsidTr="001450FA">
              <w:trPr>
                <w:trHeight w:val="110"/>
              </w:trPr>
              <w:tc>
                <w:tcPr>
                  <w:tcW w:w="0" w:type="auto"/>
                </w:tcPr>
                <w:p w:rsidR="00B14CEC" w:rsidRPr="00B14CEC" w:rsidRDefault="00B14CEC" w:rsidP="00B14CEC">
                  <w:pPr>
                    <w:autoSpaceDE w:val="0"/>
                    <w:autoSpaceDN w:val="0"/>
                    <w:adjustRightInd w:val="0"/>
                    <w:spacing w:after="0" w:line="240" w:lineRule="auto"/>
                    <w:rPr>
                      <w:rFonts w:ascii="Calibri" w:eastAsia="Calibri" w:hAnsi="Calibri" w:cs="Calibri"/>
                      <w:color w:val="000000"/>
                    </w:rPr>
                  </w:pPr>
                  <w:r w:rsidRPr="00B14CEC">
                    <w:rPr>
                      <w:rFonts w:ascii="Calibri" w:eastAsia="Calibri" w:hAnsi="Calibri" w:cs="Calibri"/>
                      <w:color w:val="000000"/>
                    </w:rPr>
                    <w:t xml:space="preserve">10-15 min. </w:t>
                  </w:r>
                </w:p>
              </w:tc>
            </w:tr>
          </w:tbl>
          <w:p w:rsidR="00B14CEC" w:rsidRPr="00B14CEC" w:rsidRDefault="00B14CEC" w:rsidP="00B14CEC">
            <w:pPr>
              <w:rPr>
                <w:rFonts w:ascii="Calibri" w:eastAsia="Calibri" w:hAnsi="Calibri" w:cs="Times New Roman"/>
              </w:rPr>
            </w:pPr>
          </w:p>
        </w:tc>
        <w:tc>
          <w:tcPr>
            <w:tcW w:w="4680" w:type="dxa"/>
            <w:shd w:val="clear" w:color="auto" w:fill="FFFFFF"/>
          </w:tcPr>
          <w:tbl>
            <w:tblPr>
              <w:tblW w:w="0" w:type="auto"/>
              <w:tblBorders>
                <w:top w:val="nil"/>
                <w:left w:val="nil"/>
                <w:bottom w:val="nil"/>
                <w:right w:val="nil"/>
              </w:tblBorders>
              <w:tblLook w:val="0000" w:firstRow="0" w:lastRow="0" w:firstColumn="0" w:lastColumn="0" w:noHBand="0" w:noVBand="0"/>
            </w:tblPr>
            <w:tblGrid>
              <w:gridCol w:w="4410"/>
            </w:tblGrid>
            <w:tr w:rsidR="00B14CEC" w:rsidRPr="00B14CEC" w:rsidTr="001450FA">
              <w:trPr>
                <w:trHeight w:val="110"/>
              </w:trPr>
              <w:tc>
                <w:tcPr>
                  <w:tcW w:w="0" w:type="auto"/>
                </w:tcPr>
                <w:p w:rsidR="00B14CEC" w:rsidRPr="00B14CEC" w:rsidRDefault="00B14CEC" w:rsidP="00B14CEC">
                  <w:pPr>
                    <w:autoSpaceDE w:val="0"/>
                    <w:autoSpaceDN w:val="0"/>
                    <w:adjustRightInd w:val="0"/>
                    <w:spacing w:after="0" w:line="240" w:lineRule="auto"/>
                    <w:rPr>
                      <w:rFonts w:ascii="Calibri" w:eastAsia="Calibri" w:hAnsi="Calibri" w:cs="Calibri"/>
                      <w:color w:val="000000"/>
                    </w:rPr>
                  </w:pPr>
                  <w:r w:rsidRPr="00B14CEC">
                    <w:rPr>
                      <w:rFonts w:ascii="Calibri" w:eastAsia="Calibri" w:hAnsi="Calibri" w:cs="Calibri"/>
                      <w:color w:val="000000"/>
                    </w:rPr>
                    <w:t xml:space="preserve">Assists grouping students into groups of 4 (min.) </w:t>
                  </w:r>
                </w:p>
              </w:tc>
            </w:tr>
          </w:tbl>
          <w:p w:rsidR="00B14CEC" w:rsidRPr="00B14CEC" w:rsidRDefault="00B14CEC" w:rsidP="00B14CEC">
            <w:pPr>
              <w:rPr>
                <w:rFonts w:ascii="Calibri" w:eastAsia="Calibri" w:hAnsi="Calibri" w:cs="Times New Roman"/>
              </w:rPr>
            </w:pPr>
          </w:p>
        </w:tc>
        <w:tc>
          <w:tcPr>
            <w:tcW w:w="4680" w:type="dxa"/>
            <w:shd w:val="clear" w:color="auto" w:fill="FFFFFF"/>
          </w:tcPr>
          <w:tbl>
            <w:tblPr>
              <w:tblW w:w="0" w:type="auto"/>
              <w:tblBorders>
                <w:top w:val="nil"/>
                <w:left w:val="nil"/>
                <w:bottom w:val="nil"/>
                <w:right w:val="nil"/>
              </w:tblBorders>
              <w:tblLook w:val="0000" w:firstRow="0" w:lastRow="0" w:firstColumn="0" w:lastColumn="0" w:noHBand="0" w:noVBand="0"/>
            </w:tblPr>
            <w:tblGrid>
              <w:gridCol w:w="4407"/>
            </w:tblGrid>
            <w:tr w:rsidR="00B14CEC" w:rsidRPr="00B14CEC" w:rsidTr="001450FA">
              <w:trPr>
                <w:trHeight w:val="384"/>
              </w:trPr>
              <w:tc>
                <w:tcPr>
                  <w:tcW w:w="0" w:type="auto"/>
                </w:tcPr>
                <w:p w:rsidR="00B14CEC" w:rsidRPr="00B14CEC" w:rsidRDefault="00B14CEC" w:rsidP="00B14CEC">
                  <w:pPr>
                    <w:autoSpaceDE w:val="0"/>
                    <w:autoSpaceDN w:val="0"/>
                    <w:adjustRightInd w:val="0"/>
                    <w:spacing w:after="0" w:line="240" w:lineRule="auto"/>
                    <w:rPr>
                      <w:rFonts w:ascii="Calibri" w:eastAsia="Calibri" w:hAnsi="Calibri" w:cs="Calibri"/>
                      <w:color w:val="000000"/>
                    </w:rPr>
                  </w:pPr>
                  <w:r w:rsidRPr="00B14CEC">
                    <w:rPr>
                      <w:rFonts w:ascii="Calibri" w:eastAsia="Calibri" w:hAnsi="Calibri" w:cs="Calibri"/>
                      <w:color w:val="000000"/>
                      <w:sz w:val="24"/>
                      <w:szCs w:val="24"/>
                    </w:rPr>
                    <w:t xml:space="preserve"> </w:t>
                  </w:r>
                  <w:r w:rsidRPr="00B14CEC">
                    <w:rPr>
                      <w:rFonts w:ascii="Calibri" w:eastAsia="Calibri" w:hAnsi="Calibri" w:cs="Calibri"/>
                      <w:color w:val="000000"/>
                    </w:rPr>
                    <w:t xml:space="preserve">Students in small groups will discuss and generate responses to the historical &amp; modern context questions. </w:t>
                  </w:r>
                </w:p>
              </w:tc>
            </w:tr>
          </w:tbl>
          <w:p w:rsidR="00B14CEC" w:rsidRPr="00B14CEC" w:rsidRDefault="00B14CEC" w:rsidP="00B14CEC">
            <w:pPr>
              <w:rPr>
                <w:rFonts w:ascii="Calibri" w:eastAsia="Calibri" w:hAnsi="Calibri" w:cs="Times New Roman"/>
              </w:rPr>
            </w:pPr>
          </w:p>
        </w:tc>
      </w:tr>
      <w:tr w:rsidR="00B14CEC" w:rsidRPr="00B14CEC" w:rsidTr="00B14CEC">
        <w:tc>
          <w:tcPr>
            <w:tcW w:w="1440" w:type="dxa"/>
          </w:tcPr>
          <w:tbl>
            <w:tblPr>
              <w:tblW w:w="0" w:type="auto"/>
              <w:tblBorders>
                <w:top w:val="nil"/>
                <w:left w:val="nil"/>
                <w:bottom w:val="nil"/>
                <w:right w:val="nil"/>
              </w:tblBorders>
              <w:tblLook w:val="0000" w:firstRow="0" w:lastRow="0" w:firstColumn="0" w:lastColumn="0" w:noHBand="0" w:noVBand="0"/>
            </w:tblPr>
            <w:tblGrid>
              <w:gridCol w:w="1016"/>
            </w:tblGrid>
            <w:tr w:rsidR="00B14CEC" w:rsidRPr="00B14CEC" w:rsidTr="001450FA">
              <w:trPr>
                <w:trHeight w:val="110"/>
              </w:trPr>
              <w:tc>
                <w:tcPr>
                  <w:tcW w:w="0" w:type="auto"/>
                </w:tcPr>
                <w:p w:rsidR="00B14CEC" w:rsidRPr="00B14CEC" w:rsidRDefault="00B14CEC" w:rsidP="00B14CEC">
                  <w:pPr>
                    <w:autoSpaceDE w:val="0"/>
                    <w:autoSpaceDN w:val="0"/>
                    <w:adjustRightInd w:val="0"/>
                    <w:spacing w:after="0" w:line="240" w:lineRule="auto"/>
                    <w:rPr>
                      <w:rFonts w:ascii="Calibri" w:eastAsia="Calibri" w:hAnsi="Calibri" w:cs="Calibri"/>
                      <w:color w:val="000000"/>
                    </w:rPr>
                  </w:pPr>
                  <w:r w:rsidRPr="00B14CEC">
                    <w:rPr>
                      <w:rFonts w:ascii="Calibri" w:eastAsia="Calibri" w:hAnsi="Calibri" w:cs="Calibri"/>
                      <w:color w:val="000000"/>
                    </w:rPr>
                    <w:t xml:space="preserve">5-10min. </w:t>
                  </w:r>
                </w:p>
              </w:tc>
            </w:tr>
          </w:tbl>
          <w:p w:rsidR="00B14CEC" w:rsidRPr="00B14CEC" w:rsidRDefault="00B14CEC" w:rsidP="00B14CEC">
            <w:pPr>
              <w:rPr>
                <w:rFonts w:ascii="Calibri" w:eastAsia="Calibri" w:hAnsi="Calibri" w:cs="Times New Roman"/>
              </w:rPr>
            </w:pPr>
          </w:p>
        </w:tc>
        <w:tc>
          <w:tcPr>
            <w:tcW w:w="4680" w:type="dxa"/>
            <w:shd w:val="clear" w:color="auto" w:fill="FFFFFF"/>
          </w:tcPr>
          <w:tbl>
            <w:tblPr>
              <w:tblW w:w="0" w:type="auto"/>
              <w:tblBorders>
                <w:top w:val="nil"/>
                <w:left w:val="nil"/>
                <w:bottom w:val="nil"/>
                <w:right w:val="nil"/>
              </w:tblBorders>
              <w:tblLook w:val="0000" w:firstRow="0" w:lastRow="0" w:firstColumn="0" w:lastColumn="0" w:noHBand="0" w:noVBand="0"/>
            </w:tblPr>
            <w:tblGrid>
              <w:gridCol w:w="4410"/>
            </w:tblGrid>
            <w:tr w:rsidR="00B14CEC" w:rsidRPr="00B14CEC" w:rsidTr="001450FA">
              <w:trPr>
                <w:trHeight w:val="243"/>
              </w:trPr>
              <w:tc>
                <w:tcPr>
                  <w:tcW w:w="0" w:type="auto"/>
                </w:tcPr>
                <w:p w:rsidR="00B14CEC" w:rsidRPr="00B14CEC" w:rsidRDefault="00B14CEC" w:rsidP="00B14CEC">
                  <w:pPr>
                    <w:autoSpaceDE w:val="0"/>
                    <w:autoSpaceDN w:val="0"/>
                    <w:adjustRightInd w:val="0"/>
                    <w:spacing w:after="0" w:line="240" w:lineRule="auto"/>
                    <w:rPr>
                      <w:rFonts w:ascii="Calibri" w:eastAsia="Calibri" w:hAnsi="Calibri" w:cs="Calibri"/>
                      <w:color w:val="000000"/>
                    </w:rPr>
                  </w:pPr>
                  <w:r w:rsidRPr="00B14CEC">
                    <w:rPr>
                      <w:rFonts w:ascii="Calibri" w:eastAsia="Calibri" w:hAnsi="Calibri" w:cs="Calibri"/>
                      <w:color w:val="000000"/>
                    </w:rPr>
                    <w:t xml:space="preserve">Organizing next groupings, facilitating students’ next task </w:t>
                  </w:r>
                </w:p>
              </w:tc>
            </w:tr>
          </w:tbl>
          <w:p w:rsidR="00B14CEC" w:rsidRPr="00B14CEC" w:rsidRDefault="00B14CEC" w:rsidP="00B14CEC">
            <w:pPr>
              <w:rPr>
                <w:rFonts w:ascii="Calibri" w:eastAsia="Calibri" w:hAnsi="Calibri" w:cs="Times New Roman"/>
              </w:rPr>
            </w:pPr>
          </w:p>
        </w:tc>
        <w:tc>
          <w:tcPr>
            <w:tcW w:w="4680" w:type="dxa"/>
            <w:shd w:val="clear" w:color="auto" w:fill="FFFFFF"/>
          </w:tcPr>
          <w:tbl>
            <w:tblPr>
              <w:tblW w:w="0" w:type="auto"/>
              <w:tblBorders>
                <w:top w:val="nil"/>
                <w:left w:val="nil"/>
                <w:bottom w:val="nil"/>
                <w:right w:val="nil"/>
              </w:tblBorders>
              <w:tblLook w:val="0000" w:firstRow="0" w:lastRow="0" w:firstColumn="0" w:lastColumn="0" w:noHBand="0" w:noVBand="0"/>
            </w:tblPr>
            <w:tblGrid>
              <w:gridCol w:w="4407"/>
            </w:tblGrid>
            <w:tr w:rsidR="00B14CEC" w:rsidRPr="00B14CEC" w:rsidTr="001450FA">
              <w:trPr>
                <w:trHeight w:val="1056"/>
              </w:trPr>
              <w:tc>
                <w:tcPr>
                  <w:tcW w:w="0" w:type="auto"/>
                </w:tcPr>
                <w:p w:rsidR="00B14CEC" w:rsidRPr="00B14CEC" w:rsidRDefault="00B14CEC" w:rsidP="00B14CEC">
                  <w:pPr>
                    <w:autoSpaceDE w:val="0"/>
                    <w:autoSpaceDN w:val="0"/>
                    <w:adjustRightInd w:val="0"/>
                    <w:spacing w:after="0" w:line="240" w:lineRule="auto"/>
                    <w:rPr>
                      <w:rFonts w:ascii="Calibri" w:eastAsia="Calibri" w:hAnsi="Calibri" w:cs="Calibri"/>
                      <w:color w:val="000000"/>
                    </w:rPr>
                  </w:pPr>
                  <w:r w:rsidRPr="00B14CEC">
                    <w:rPr>
                      <w:rFonts w:ascii="Calibri" w:eastAsia="Calibri" w:hAnsi="Calibri" w:cs="Calibri"/>
                      <w:color w:val="000000"/>
                      <w:sz w:val="24"/>
                      <w:szCs w:val="24"/>
                    </w:rPr>
                    <w:t xml:space="preserve"> </w:t>
                  </w:r>
                  <w:r w:rsidRPr="00B14CEC">
                    <w:rPr>
                      <w:rFonts w:ascii="Calibri" w:eastAsia="Calibri" w:hAnsi="Calibri" w:cs="Calibri"/>
                      <w:color w:val="000000"/>
                    </w:rPr>
                    <w:t xml:space="preserve">Each student will be assigned one of the historical &amp; modern context questions and all of the question 1 students will be grouped together, all of the question 2 students will be grouped together, and so on for 3 &amp; 4. In their groups, the students will compare responses </w:t>
                  </w:r>
                  <w:r w:rsidRPr="00B14CEC">
                    <w:rPr>
                      <w:rFonts w:ascii="Calibri" w:eastAsia="Calibri" w:hAnsi="Calibri" w:cs="Calibri"/>
                      <w:color w:val="000000"/>
                    </w:rPr>
                    <w:lastRenderedPageBreak/>
                    <w:t xml:space="preserve">to their questions and come to a consensus on their answer. </w:t>
                  </w:r>
                </w:p>
              </w:tc>
            </w:tr>
          </w:tbl>
          <w:p w:rsidR="00B14CEC" w:rsidRPr="00B14CEC" w:rsidRDefault="00B14CEC" w:rsidP="00B14CEC">
            <w:pPr>
              <w:rPr>
                <w:rFonts w:ascii="Calibri" w:eastAsia="Calibri" w:hAnsi="Calibri" w:cs="Times New Roman"/>
              </w:rPr>
            </w:pPr>
          </w:p>
        </w:tc>
      </w:tr>
      <w:tr w:rsidR="00B14CEC" w:rsidRPr="00B14CEC" w:rsidTr="00B14CEC">
        <w:tc>
          <w:tcPr>
            <w:tcW w:w="1440" w:type="dxa"/>
          </w:tcPr>
          <w:tbl>
            <w:tblPr>
              <w:tblW w:w="0" w:type="auto"/>
              <w:tblBorders>
                <w:top w:val="nil"/>
                <w:left w:val="nil"/>
                <w:bottom w:val="nil"/>
                <w:right w:val="nil"/>
              </w:tblBorders>
              <w:tblLook w:val="0000" w:firstRow="0" w:lastRow="0" w:firstColumn="0" w:lastColumn="0" w:noHBand="0" w:noVBand="0"/>
            </w:tblPr>
            <w:tblGrid>
              <w:gridCol w:w="1177"/>
            </w:tblGrid>
            <w:tr w:rsidR="00B14CEC" w:rsidRPr="00B14CEC" w:rsidTr="001450FA">
              <w:trPr>
                <w:trHeight w:val="110"/>
              </w:trPr>
              <w:tc>
                <w:tcPr>
                  <w:tcW w:w="0" w:type="auto"/>
                </w:tcPr>
                <w:p w:rsidR="00B14CEC" w:rsidRPr="00B14CEC" w:rsidRDefault="00B14CEC" w:rsidP="00B14CEC">
                  <w:pPr>
                    <w:autoSpaceDE w:val="0"/>
                    <w:autoSpaceDN w:val="0"/>
                    <w:adjustRightInd w:val="0"/>
                    <w:spacing w:after="0" w:line="240" w:lineRule="auto"/>
                    <w:rPr>
                      <w:rFonts w:ascii="Calibri" w:eastAsia="Calibri" w:hAnsi="Calibri" w:cs="Calibri"/>
                      <w:color w:val="000000"/>
                    </w:rPr>
                  </w:pPr>
                  <w:r w:rsidRPr="00B14CEC">
                    <w:rPr>
                      <w:rFonts w:ascii="Calibri" w:eastAsia="Calibri" w:hAnsi="Calibri" w:cs="Calibri"/>
                      <w:color w:val="000000"/>
                    </w:rPr>
                    <w:lastRenderedPageBreak/>
                    <w:t xml:space="preserve">10-15 min. </w:t>
                  </w:r>
                </w:p>
              </w:tc>
            </w:tr>
          </w:tbl>
          <w:p w:rsidR="00B14CEC" w:rsidRPr="00B14CEC" w:rsidRDefault="00B14CEC" w:rsidP="00B14CEC">
            <w:pPr>
              <w:rPr>
                <w:rFonts w:ascii="Calibri" w:eastAsia="Calibri" w:hAnsi="Calibri" w:cs="Times New Roman"/>
              </w:rPr>
            </w:pPr>
          </w:p>
        </w:tc>
        <w:tc>
          <w:tcPr>
            <w:tcW w:w="4680" w:type="dxa"/>
            <w:shd w:val="clear" w:color="auto" w:fill="FFFFFF"/>
          </w:tcPr>
          <w:tbl>
            <w:tblPr>
              <w:tblW w:w="0" w:type="auto"/>
              <w:tblBorders>
                <w:top w:val="nil"/>
                <w:left w:val="nil"/>
                <w:bottom w:val="nil"/>
                <w:right w:val="nil"/>
              </w:tblBorders>
              <w:tblLook w:val="0000" w:firstRow="0" w:lastRow="0" w:firstColumn="0" w:lastColumn="0" w:noHBand="0" w:noVBand="0"/>
            </w:tblPr>
            <w:tblGrid>
              <w:gridCol w:w="4127"/>
            </w:tblGrid>
            <w:tr w:rsidR="00B14CEC" w:rsidRPr="00B14CEC" w:rsidTr="001450FA">
              <w:trPr>
                <w:trHeight w:val="110"/>
              </w:trPr>
              <w:tc>
                <w:tcPr>
                  <w:tcW w:w="0" w:type="auto"/>
                </w:tcPr>
                <w:p w:rsidR="00B14CEC" w:rsidRPr="00B14CEC" w:rsidRDefault="00B14CEC" w:rsidP="00B14CEC">
                  <w:pPr>
                    <w:autoSpaceDE w:val="0"/>
                    <w:autoSpaceDN w:val="0"/>
                    <w:adjustRightInd w:val="0"/>
                    <w:spacing w:after="0" w:line="240" w:lineRule="auto"/>
                    <w:rPr>
                      <w:rFonts w:ascii="Calibri" w:eastAsia="Calibri" w:hAnsi="Calibri" w:cs="Calibri"/>
                      <w:color w:val="000000"/>
                    </w:rPr>
                  </w:pPr>
                  <w:r w:rsidRPr="00B14CEC">
                    <w:rPr>
                      <w:rFonts w:ascii="Calibri" w:eastAsia="Calibri" w:hAnsi="Calibri" w:cs="Calibri"/>
                      <w:color w:val="000000"/>
                      <w:sz w:val="24"/>
                      <w:szCs w:val="24"/>
                    </w:rPr>
                    <w:t xml:space="preserve"> </w:t>
                  </w:r>
                  <w:r w:rsidRPr="00B14CEC">
                    <w:rPr>
                      <w:rFonts w:ascii="Calibri" w:eastAsia="Calibri" w:hAnsi="Calibri" w:cs="Calibri"/>
                      <w:color w:val="000000"/>
                    </w:rPr>
                    <w:t xml:space="preserve">Facilitate consensus answers presentations </w:t>
                  </w:r>
                </w:p>
              </w:tc>
            </w:tr>
          </w:tbl>
          <w:p w:rsidR="00B14CEC" w:rsidRPr="00B14CEC" w:rsidRDefault="00B14CEC" w:rsidP="00B14CEC">
            <w:pPr>
              <w:rPr>
                <w:rFonts w:ascii="Calibri" w:eastAsia="Calibri" w:hAnsi="Calibri" w:cs="Times New Roman"/>
              </w:rPr>
            </w:pPr>
          </w:p>
        </w:tc>
        <w:tc>
          <w:tcPr>
            <w:tcW w:w="4680" w:type="dxa"/>
            <w:shd w:val="clear" w:color="auto" w:fill="FFFFFF"/>
          </w:tcPr>
          <w:tbl>
            <w:tblPr>
              <w:tblW w:w="0" w:type="auto"/>
              <w:tblBorders>
                <w:top w:val="nil"/>
                <w:left w:val="nil"/>
                <w:bottom w:val="nil"/>
                <w:right w:val="nil"/>
              </w:tblBorders>
              <w:tblLook w:val="0000" w:firstRow="0" w:lastRow="0" w:firstColumn="0" w:lastColumn="0" w:noHBand="0" w:noVBand="0"/>
            </w:tblPr>
            <w:tblGrid>
              <w:gridCol w:w="4407"/>
            </w:tblGrid>
            <w:tr w:rsidR="00B14CEC" w:rsidRPr="00B14CEC" w:rsidTr="001450FA">
              <w:trPr>
                <w:trHeight w:val="385"/>
              </w:trPr>
              <w:tc>
                <w:tcPr>
                  <w:tcW w:w="0" w:type="auto"/>
                </w:tcPr>
                <w:p w:rsidR="00B14CEC" w:rsidRPr="00B14CEC" w:rsidRDefault="00B14CEC" w:rsidP="00B14CEC">
                  <w:pPr>
                    <w:autoSpaceDE w:val="0"/>
                    <w:autoSpaceDN w:val="0"/>
                    <w:adjustRightInd w:val="0"/>
                    <w:spacing w:after="0" w:line="240" w:lineRule="auto"/>
                    <w:rPr>
                      <w:rFonts w:ascii="Calibri" w:eastAsia="Calibri" w:hAnsi="Calibri" w:cs="Calibri"/>
                      <w:color w:val="000000"/>
                    </w:rPr>
                  </w:pPr>
                  <w:r w:rsidRPr="00B14CEC">
                    <w:rPr>
                      <w:rFonts w:ascii="Calibri" w:eastAsia="Calibri" w:hAnsi="Calibri" w:cs="Calibri"/>
                      <w:color w:val="000000"/>
                    </w:rPr>
                    <w:t xml:space="preserve">Groups will present their answers to the class; other students will have the opportunity to question or challenge the responses. </w:t>
                  </w:r>
                </w:p>
              </w:tc>
            </w:tr>
          </w:tbl>
          <w:p w:rsidR="00B14CEC" w:rsidRPr="00B14CEC" w:rsidRDefault="00B14CEC" w:rsidP="00B14CEC">
            <w:pPr>
              <w:rPr>
                <w:rFonts w:ascii="Calibri" w:eastAsia="Calibri" w:hAnsi="Calibri" w:cs="Times New Roman"/>
              </w:rPr>
            </w:pPr>
          </w:p>
        </w:tc>
      </w:tr>
      <w:tr w:rsidR="00B14CEC" w:rsidRPr="00B14CEC" w:rsidTr="00B14CEC">
        <w:tc>
          <w:tcPr>
            <w:tcW w:w="1440" w:type="dxa"/>
          </w:tcPr>
          <w:p w:rsidR="00B14CEC" w:rsidRPr="00B14CEC" w:rsidRDefault="00B14CEC" w:rsidP="00B14CEC">
            <w:pPr>
              <w:rPr>
                <w:rFonts w:ascii="Calibri" w:eastAsia="Calibri" w:hAnsi="Calibri" w:cs="Times New Roman"/>
              </w:rPr>
            </w:pPr>
          </w:p>
        </w:tc>
        <w:tc>
          <w:tcPr>
            <w:tcW w:w="4680" w:type="dxa"/>
            <w:shd w:val="clear" w:color="auto" w:fill="FFFFFF"/>
          </w:tcPr>
          <w:p w:rsidR="00B14CEC" w:rsidRPr="00B14CEC" w:rsidRDefault="00B14CEC" w:rsidP="00B14CEC">
            <w:pPr>
              <w:rPr>
                <w:rFonts w:ascii="Calibri" w:eastAsia="Calibri" w:hAnsi="Calibri" w:cs="Times New Roman"/>
              </w:rPr>
            </w:pPr>
          </w:p>
        </w:tc>
        <w:tc>
          <w:tcPr>
            <w:tcW w:w="4680" w:type="dxa"/>
            <w:shd w:val="clear" w:color="auto" w:fill="FFFFFF"/>
          </w:tcPr>
          <w:p w:rsidR="00B14CEC" w:rsidRPr="00B14CEC" w:rsidRDefault="00B14CEC" w:rsidP="00B14CEC">
            <w:pPr>
              <w:rPr>
                <w:rFonts w:ascii="Calibri" w:eastAsia="Calibri" w:hAnsi="Calibri" w:cs="Times New Roman"/>
              </w:rPr>
            </w:pPr>
          </w:p>
        </w:tc>
      </w:tr>
    </w:tbl>
    <w:p w:rsidR="00B14CEC" w:rsidRPr="00B14CEC" w:rsidRDefault="00B14CEC" w:rsidP="00B14CEC">
      <w:pPr>
        <w:spacing w:after="200" w:line="276" w:lineRule="auto"/>
        <w:rPr>
          <w:rFonts w:ascii="Calibri" w:eastAsia="Calibri" w:hAnsi="Calibri" w:cs="Times New Roman"/>
        </w:rPr>
      </w:pPr>
    </w:p>
    <w:p w:rsidR="00B14CEC" w:rsidRPr="00B14CEC" w:rsidRDefault="00B14CEC" w:rsidP="00B14CEC">
      <w:pPr>
        <w:tabs>
          <w:tab w:val="center" w:pos="4680"/>
          <w:tab w:val="right" w:pos="9360"/>
        </w:tabs>
        <w:spacing w:after="0" w:line="240" w:lineRule="auto"/>
        <w:rPr>
          <w:rFonts w:ascii="Calibri" w:eastAsia="Calibri" w:hAnsi="Calibri" w:cs="Times New Roman"/>
          <w:sz w:val="21"/>
          <w:lang w:eastAsia="ja-JP"/>
        </w:rPr>
      </w:pPr>
      <w:r w:rsidRPr="00B14CEC">
        <w:rPr>
          <w:rFonts w:ascii="Calibri" w:eastAsia="Calibri" w:hAnsi="Calibri" w:cs="Times New Roman"/>
          <w:b/>
          <w:sz w:val="21"/>
          <w:lang w:eastAsia="ja-JP"/>
        </w:rPr>
        <w:t>Description of Lesson Assessment:</w:t>
      </w:r>
      <w:r w:rsidRPr="00B14CEC">
        <w:rPr>
          <w:rFonts w:ascii="Calibri" w:eastAsia="Calibri" w:hAnsi="Calibri" w:cs="Times New Roman"/>
          <w:sz w:val="21"/>
          <w:lang w:eastAsia="ja-JP"/>
        </w:rPr>
        <w:t xml:space="preserve"> </w:t>
      </w:r>
      <w:r w:rsidRPr="00B14CEC">
        <w:rPr>
          <w:rFonts w:ascii="Calibri" w:eastAsia="Calibri" w:hAnsi="Calibri" w:cs="Times New Roman"/>
          <w:sz w:val="21"/>
          <w:lang w:eastAsia="ja-JP"/>
        </w:rPr>
        <w:fldChar w:fldCharType="begin"/>
      </w:r>
      <w:r w:rsidRPr="00B14CEC">
        <w:rPr>
          <w:rFonts w:ascii="Calibri" w:eastAsia="Calibri" w:hAnsi="Calibri" w:cs="Times New Roman"/>
          <w:sz w:val="21"/>
          <w:lang w:eastAsia="ja-JP"/>
        </w:rPr>
        <w:instrText xml:space="preserve"> AUTOTEXT  " Blank"  \* MERGEFORMAT </w:instrText>
      </w:r>
      <w:r w:rsidRPr="00B14CEC">
        <w:rPr>
          <w:rFonts w:ascii="Calibri" w:eastAsia="Calibri" w:hAnsi="Calibri" w:cs="Times New Roman"/>
          <w:sz w:val="21"/>
          <w:lang w:eastAsia="ja-JP"/>
        </w:rPr>
        <w:fldChar w:fldCharType="separate"/>
      </w:r>
      <w:r w:rsidRPr="00B14CEC">
        <w:rPr>
          <w:rFonts w:ascii="Calibri" w:eastAsia="Calibri" w:hAnsi="Calibri" w:cs="Times New Roman"/>
          <w:sz w:val="21"/>
          <w:szCs w:val="21"/>
          <w:lang w:eastAsia="ja-JP"/>
        </w:rPr>
        <w:t>Review of written responses, participation and relevant discussion(s)</w:t>
      </w:r>
    </w:p>
    <w:p w:rsidR="00B14CEC" w:rsidRPr="00B14CEC" w:rsidRDefault="00B14CEC" w:rsidP="00B14CEC">
      <w:pPr>
        <w:spacing w:after="200" w:line="276" w:lineRule="auto"/>
        <w:rPr>
          <w:rFonts w:ascii="Calibri" w:eastAsia="Calibri" w:hAnsi="Calibri" w:cs="Times New Roman"/>
        </w:rPr>
      </w:pPr>
      <w:r w:rsidRPr="00B14CEC">
        <w:rPr>
          <w:rFonts w:ascii="Calibri" w:eastAsia="Calibri" w:hAnsi="Calibri" w:cs="Times New Roman"/>
        </w:rPr>
        <w:fldChar w:fldCharType="end"/>
      </w:r>
    </w:p>
    <w:p w:rsidR="00B14CEC" w:rsidRPr="00B14CEC" w:rsidRDefault="00B14CEC" w:rsidP="00B14CEC">
      <w:pPr>
        <w:tabs>
          <w:tab w:val="center" w:pos="4680"/>
          <w:tab w:val="right" w:pos="9360"/>
        </w:tabs>
        <w:spacing w:after="0" w:line="240" w:lineRule="auto"/>
        <w:rPr>
          <w:rFonts w:ascii="Calibri" w:eastAsia="Calibri" w:hAnsi="Calibri" w:cs="Times New Roman"/>
          <w:sz w:val="21"/>
          <w:lang w:eastAsia="ja-JP"/>
        </w:rPr>
      </w:pPr>
      <w:r w:rsidRPr="00B14CEC">
        <w:rPr>
          <w:rFonts w:ascii="Calibri" w:eastAsia="Calibri" w:hAnsi="Calibri" w:cs="Times New Roman"/>
          <w:b/>
          <w:sz w:val="21"/>
          <w:lang w:eastAsia="ja-JP"/>
        </w:rPr>
        <w:t xml:space="preserve">How will students reflect on the process and their learning? </w:t>
      </w:r>
      <w:r w:rsidRPr="00B14CEC">
        <w:rPr>
          <w:rFonts w:ascii="Calibri" w:eastAsia="Calibri" w:hAnsi="Calibri" w:cs="Times New Roman"/>
          <w:b/>
          <w:sz w:val="21"/>
          <w:lang w:eastAsia="ja-JP"/>
        </w:rPr>
        <w:fldChar w:fldCharType="begin"/>
      </w:r>
      <w:r w:rsidRPr="00B14CEC">
        <w:rPr>
          <w:rFonts w:ascii="Calibri" w:eastAsia="Calibri" w:hAnsi="Calibri" w:cs="Times New Roman"/>
          <w:b/>
          <w:sz w:val="21"/>
          <w:lang w:eastAsia="ja-JP"/>
        </w:rPr>
        <w:instrText xml:space="preserve"> AUTOTEXT  " Blank"  \* MERGEFORMAT </w:instrText>
      </w:r>
      <w:r w:rsidRPr="00B14CEC">
        <w:rPr>
          <w:rFonts w:ascii="Calibri" w:eastAsia="Calibri" w:hAnsi="Calibri" w:cs="Times New Roman"/>
          <w:b/>
          <w:sz w:val="21"/>
          <w:lang w:eastAsia="ja-JP"/>
        </w:rPr>
        <w:fldChar w:fldCharType="separate"/>
      </w:r>
      <w:r w:rsidRPr="00B14CEC">
        <w:rPr>
          <w:rFonts w:ascii="Calibri" w:eastAsia="Calibri" w:hAnsi="Calibri" w:cs="Times New Roman"/>
          <w:sz w:val="21"/>
          <w:szCs w:val="21"/>
          <w:lang w:eastAsia="ja-JP"/>
        </w:rPr>
        <w:t>Through individual, small group, and whole class activities and discussions</w:t>
      </w:r>
    </w:p>
    <w:p w:rsidR="00B14CEC" w:rsidRPr="00B14CEC" w:rsidRDefault="00B14CEC" w:rsidP="00B14CEC">
      <w:pPr>
        <w:spacing w:after="200" w:line="276" w:lineRule="auto"/>
        <w:rPr>
          <w:rFonts w:ascii="Calibri" w:eastAsia="Calibri" w:hAnsi="Calibri" w:cs="Times New Roman"/>
          <w:b/>
        </w:rPr>
      </w:pPr>
      <w:r w:rsidRPr="00B14CEC">
        <w:rPr>
          <w:rFonts w:ascii="Calibri" w:eastAsia="Calibri" w:hAnsi="Calibri" w:cs="Times New Roman"/>
          <w:b/>
        </w:rPr>
        <w:fldChar w:fldCharType="end"/>
      </w:r>
    </w:p>
    <w:p w:rsidR="00B14CEC" w:rsidRPr="00B14CEC" w:rsidRDefault="00B14CEC" w:rsidP="00B14CEC">
      <w:pPr>
        <w:spacing w:after="200" w:line="276" w:lineRule="auto"/>
        <w:rPr>
          <w:rFonts w:ascii="Calibri" w:eastAsia="Calibri" w:hAnsi="Calibri" w:cs="Times New Roman"/>
          <w:b/>
        </w:rPr>
      </w:pPr>
      <w:r w:rsidRPr="00B14CEC">
        <w:rPr>
          <w:rFonts w:ascii="Calibri" w:eastAsia="Calibri" w:hAnsi="Calibri" w:cs="Times New Roman"/>
          <w:b/>
        </w:rPr>
        <w:br w:type="page"/>
      </w:r>
    </w:p>
    <w:p w:rsidR="00B14CEC" w:rsidRPr="00B14CEC" w:rsidRDefault="00B14CEC" w:rsidP="00B14CEC">
      <w:pPr>
        <w:autoSpaceDE w:val="0"/>
        <w:autoSpaceDN w:val="0"/>
        <w:adjustRightInd w:val="0"/>
        <w:spacing w:after="0" w:line="240" w:lineRule="auto"/>
        <w:rPr>
          <w:rFonts w:ascii="TimesNewRomanPSMT" w:eastAsia="Calibri" w:hAnsi="TimesNewRomanPSMT" w:cs="TimesNewRomanPSMT"/>
          <w:sz w:val="24"/>
          <w:szCs w:val="24"/>
        </w:rPr>
        <w:sectPr w:rsidR="00B14CEC" w:rsidRPr="00B14CEC" w:rsidSect="00A44778">
          <w:headerReference w:type="even" r:id="rId5"/>
          <w:headerReference w:type="default" r:id="rId6"/>
          <w:footerReference w:type="even" r:id="rId7"/>
          <w:footerReference w:type="default" r:id="rId8"/>
          <w:headerReference w:type="first" r:id="rId9"/>
          <w:footerReference w:type="first" r:id="rId10"/>
          <w:pgSz w:w="12240" w:h="15840"/>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B14CEC" w:rsidRPr="00B14CEC" w:rsidRDefault="00B14CEC" w:rsidP="00B14CEC">
      <w:pPr>
        <w:autoSpaceDE w:val="0"/>
        <w:autoSpaceDN w:val="0"/>
        <w:adjustRightInd w:val="0"/>
        <w:spacing w:after="0" w:line="240" w:lineRule="auto"/>
        <w:rPr>
          <w:rFonts w:ascii="TimesNewRomanPSMT" w:eastAsia="Calibri" w:hAnsi="TimesNewRomanPSMT" w:cs="TimesNewRomanPSMT"/>
          <w:sz w:val="24"/>
          <w:szCs w:val="24"/>
          <w:u w:val="single"/>
        </w:rPr>
      </w:pPr>
      <w:r w:rsidRPr="00B14CEC">
        <w:rPr>
          <w:rFonts w:ascii="TimesNewRomanPSMT" w:eastAsia="Calibri" w:hAnsi="TimesNewRomanPSMT" w:cs="TimesNewRomanPSMT"/>
          <w:noProof/>
          <w:sz w:val="24"/>
          <w:szCs w:val="56"/>
        </w:rPr>
        <w:lastRenderedPageBreak/>
        <mc:AlternateContent>
          <mc:Choice Requires="wps">
            <w:drawing>
              <wp:anchor distT="0" distB="0" distL="457200" distR="114300" simplePos="0" relativeHeight="251660288" behindDoc="0" locked="0" layoutInCell="0" allowOverlap="1" wp14:anchorId="27792AEC" wp14:editId="6E707620">
                <wp:simplePos x="0" y="0"/>
                <wp:positionH relativeFrom="margin">
                  <wp:posOffset>5467350</wp:posOffset>
                </wp:positionH>
                <wp:positionV relativeFrom="margin">
                  <wp:posOffset>-38100</wp:posOffset>
                </wp:positionV>
                <wp:extent cx="1493520" cy="12944475"/>
                <wp:effectExtent l="0" t="0" r="0" b="0"/>
                <wp:wrapSquare wrapText="bothSides"/>
                <wp:docPr id="6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3520" cy="12944475"/>
                        </a:xfrm>
                        <a:prstGeom prst="rect">
                          <a:avLst/>
                        </a:prstGeom>
                        <a:noFill/>
                        <a:ln w="15875">
                          <a:noFill/>
                        </a:ln>
                        <a:effectLst/>
                        <a:extLst/>
                      </wps:spPr>
                      <wps:txbx>
                        <w:txbxContent>
                          <w:p w:rsidR="00B14CEC" w:rsidRDefault="00B14CEC" w:rsidP="00B14CEC">
                            <w:pPr>
                              <w:pBdr>
                                <w:left w:val="single" w:sz="6" w:space="9" w:color="4F81BD"/>
                              </w:pBdr>
                              <w:spacing w:line="240" w:lineRule="auto"/>
                              <w:rPr>
                                <w:sz w:val="24"/>
                                <w:szCs w:val="24"/>
                              </w:rPr>
                            </w:pPr>
                          </w:p>
                          <w:p w:rsidR="00B14CEC" w:rsidRPr="009E31A6" w:rsidRDefault="00B14CEC" w:rsidP="00B14CEC">
                            <w:pPr>
                              <w:pBdr>
                                <w:left w:val="single" w:sz="6" w:space="9" w:color="4F81BD"/>
                              </w:pBdr>
                              <w:spacing w:line="240" w:lineRule="auto"/>
                              <w:rPr>
                                <w:sz w:val="24"/>
                                <w:szCs w:val="24"/>
                              </w:rPr>
                            </w:pPr>
                          </w:p>
                          <w:p w:rsidR="00B14CEC" w:rsidRPr="00A9754A" w:rsidRDefault="00B14CEC" w:rsidP="00B14CEC">
                            <w:pPr>
                              <w:pBdr>
                                <w:left w:val="single" w:sz="6" w:space="9" w:color="4F81BD"/>
                              </w:pBdr>
                              <w:spacing w:line="240" w:lineRule="auto"/>
                              <w:rPr>
                                <w:sz w:val="28"/>
                                <w:szCs w:val="28"/>
                              </w:rPr>
                            </w:pPr>
                          </w:p>
                          <w:p w:rsidR="00B14CEC" w:rsidRDefault="00B14CEC" w:rsidP="00B14CEC">
                            <w:pPr>
                              <w:pBdr>
                                <w:left w:val="single" w:sz="6" w:space="9" w:color="4F81BD"/>
                              </w:pBdr>
                              <w:spacing w:line="240" w:lineRule="auto"/>
                              <w:rPr>
                                <w:sz w:val="24"/>
                                <w:szCs w:val="24"/>
                              </w:rPr>
                            </w:pPr>
                            <w:proofErr w:type="gramStart"/>
                            <w:r>
                              <w:rPr>
                                <w:sz w:val="24"/>
                                <w:szCs w:val="24"/>
                              </w:rPr>
                              <w:t>w</w:t>
                            </w:r>
                            <w:r w:rsidRPr="009E31A6">
                              <w:rPr>
                                <w:sz w:val="24"/>
                                <w:szCs w:val="24"/>
                              </w:rPr>
                              <w:t>itc</w:t>
                            </w:r>
                            <w:r>
                              <w:rPr>
                                <w:sz w:val="24"/>
                                <w:szCs w:val="24"/>
                              </w:rPr>
                              <w:t>h</w:t>
                            </w:r>
                            <w:r w:rsidRPr="009E31A6">
                              <w:rPr>
                                <w:sz w:val="24"/>
                                <w:szCs w:val="24"/>
                              </w:rPr>
                              <w:t>craft</w:t>
                            </w:r>
                            <w:proofErr w:type="gramEnd"/>
                          </w:p>
                          <w:p w:rsidR="00B14CEC" w:rsidRDefault="00B14CEC" w:rsidP="00B14CEC">
                            <w:pPr>
                              <w:pBdr>
                                <w:left w:val="single" w:sz="6" w:space="9" w:color="4F81BD"/>
                              </w:pBdr>
                              <w:spacing w:line="240" w:lineRule="auto"/>
                              <w:rPr>
                                <w:sz w:val="24"/>
                                <w:szCs w:val="24"/>
                              </w:rPr>
                            </w:pPr>
                          </w:p>
                          <w:p w:rsidR="00B14CEC" w:rsidRDefault="00B14CEC" w:rsidP="00B14CEC">
                            <w:pPr>
                              <w:pBdr>
                                <w:left w:val="single" w:sz="6" w:space="9" w:color="4F81BD"/>
                              </w:pBdr>
                              <w:spacing w:line="240" w:lineRule="auto"/>
                              <w:rPr>
                                <w:sz w:val="24"/>
                                <w:szCs w:val="24"/>
                              </w:rPr>
                            </w:pPr>
                          </w:p>
                          <w:p w:rsidR="00B14CEC" w:rsidRDefault="00B14CEC" w:rsidP="00B14CEC">
                            <w:pPr>
                              <w:pBdr>
                                <w:left w:val="single" w:sz="6" w:space="9" w:color="4F81BD"/>
                              </w:pBdr>
                              <w:spacing w:line="240" w:lineRule="auto"/>
                              <w:rPr>
                                <w:sz w:val="24"/>
                                <w:szCs w:val="24"/>
                              </w:rPr>
                            </w:pPr>
                          </w:p>
                          <w:p w:rsidR="00B14CEC" w:rsidRPr="00A9754A" w:rsidRDefault="00B14CEC" w:rsidP="00B14CEC">
                            <w:pPr>
                              <w:pBdr>
                                <w:left w:val="single" w:sz="6" w:space="9" w:color="4F81BD"/>
                              </w:pBdr>
                              <w:spacing w:line="240" w:lineRule="auto"/>
                              <w:rPr>
                                <w:sz w:val="28"/>
                                <w:szCs w:val="28"/>
                              </w:rPr>
                            </w:pPr>
                          </w:p>
                          <w:p w:rsidR="00B14CEC" w:rsidRDefault="00B14CEC" w:rsidP="00B14CEC">
                            <w:pPr>
                              <w:pBdr>
                                <w:left w:val="single" w:sz="6" w:space="9" w:color="4F81BD"/>
                              </w:pBdr>
                              <w:spacing w:line="240" w:lineRule="auto"/>
                              <w:rPr>
                                <w:sz w:val="24"/>
                                <w:szCs w:val="24"/>
                              </w:rPr>
                            </w:pPr>
                            <w:proofErr w:type="gramStart"/>
                            <w:r>
                              <w:rPr>
                                <w:sz w:val="24"/>
                                <w:szCs w:val="24"/>
                              </w:rPr>
                              <w:t>reimbursement</w:t>
                            </w:r>
                            <w:proofErr w:type="gramEnd"/>
                          </w:p>
                          <w:p w:rsidR="00B14CEC" w:rsidRDefault="00B14CEC" w:rsidP="00B14CEC">
                            <w:pPr>
                              <w:pBdr>
                                <w:left w:val="single" w:sz="6" w:space="9" w:color="4F81BD"/>
                              </w:pBdr>
                              <w:spacing w:line="240" w:lineRule="auto"/>
                              <w:rPr>
                                <w:sz w:val="24"/>
                                <w:szCs w:val="24"/>
                              </w:rPr>
                            </w:pPr>
                          </w:p>
                          <w:p w:rsidR="00B14CEC" w:rsidRDefault="00B14CEC" w:rsidP="00B14CEC">
                            <w:pPr>
                              <w:pBdr>
                                <w:left w:val="single" w:sz="6" w:space="9" w:color="4F81BD"/>
                              </w:pBdr>
                              <w:spacing w:line="240" w:lineRule="auto"/>
                              <w:rPr>
                                <w:sz w:val="24"/>
                                <w:szCs w:val="24"/>
                              </w:rPr>
                            </w:pPr>
                          </w:p>
                          <w:p w:rsidR="00B14CEC" w:rsidRDefault="00B14CEC" w:rsidP="00B14CEC">
                            <w:pPr>
                              <w:pBdr>
                                <w:left w:val="single" w:sz="6" w:space="9" w:color="4F81BD"/>
                              </w:pBdr>
                              <w:spacing w:line="240" w:lineRule="auto"/>
                              <w:rPr>
                                <w:sz w:val="24"/>
                                <w:szCs w:val="24"/>
                              </w:rPr>
                            </w:pPr>
                          </w:p>
                          <w:p w:rsidR="00B14CEC" w:rsidRDefault="00B14CEC" w:rsidP="00B14CEC">
                            <w:pPr>
                              <w:pBdr>
                                <w:left w:val="single" w:sz="6" w:space="9" w:color="4F81BD"/>
                              </w:pBdr>
                              <w:spacing w:line="240" w:lineRule="auto"/>
                              <w:rPr>
                                <w:sz w:val="24"/>
                                <w:szCs w:val="24"/>
                              </w:rPr>
                            </w:pPr>
                          </w:p>
                          <w:p w:rsidR="00B14CEC" w:rsidRPr="00535BB8" w:rsidRDefault="00B14CEC" w:rsidP="00B14CEC">
                            <w:pPr>
                              <w:pBdr>
                                <w:left w:val="single" w:sz="6" w:space="9" w:color="4F81BD"/>
                              </w:pBdr>
                              <w:spacing w:line="240" w:lineRule="auto"/>
                              <w:rPr>
                                <w:sz w:val="18"/>
                                <w:szCs w:val="18"/>
                              </w:rPr>
                            </w:pPr>
                          </w:p>
                          <w:p w:rsidR="00B14CEC" w:rsidRPr="00535BB8" w:rsidRDefault="00B14CEC" w:rsidP="00B14CEC">
                            <w:pPr>
                              <w:pBdr>
                                <w:left w:val="single" w:sz="6" w:space="9" w:color="4F81BD"/>
                              </w:pBdr>
                              <w:spacing w:line="240" w:lineRule="auto"/>
                              <w:rPr>
                                <w:sz w:val="16"/>
                                <w:szCs w:val="16"/>
                              </w:rPr>
                            </w:pPr>
                          </w:p>
                          <w:p w:rsidR="00B14CEC" w:rsidRDefault="00B14CEC" w:rsidP="00B14CEC">
                            <w:pPr>
                              <w:pBdr>
                                <w:left w:val="single" w:sz="6" w:space="9" w:color="4F81BD"/>
                              </w:pBdr>
                              <w:spacing w:line="240" w:lineRule="auto"/>
                              <w:rPr>
                                <w:sz w:val="24"/>
                                <w:szCs w:val="24"/>
                              </w:rPr>
                            </w:pPr>
                            <w:proofErr w:type="gramStart"/>
                            <w:r>
                              <w:rPr>
                                <w:sz w:val="24"/>
                                <w:szCs w:val="24"/>
                              </w:rPr>
                              <w:t>dam</w:t>
                            </w:r>
                            <w:proofErr w:type="gramEnd"/>
                          </w:p>
                          <w:p w:rsidR="00B14CEC" w:rsidRDefault="00B14CEC" w:rsidP="00B14CEC">
                            <w:pPr>
                              <w:pBdr>
                                <w:left w:val="single" w:sz="6" w:space="9" w:color="4F81BD"/>
                              </w:pBdr>
                              <w:spacing w:line="240" w:lineRule="auto"/>
                              <w:rPr>
                                <w:sz w:val="24"/>
                                <w:szCs w:val="24"/>
                              </w:rPr>
                            </w:pPr>
                          </w:p>
                          <w:p w:rsidR="00B14CEC" w:rsidRDefault="00B14CEC" w:rsidP="00B14CEC">
                            <w:pPr>
                              <w:pBdr>
                                <w:left w:val="single" w:sz="6" w:space="9" w:color="4F81BD"/>
                              </w:pBdr>
                              <w:spacing w:line="240" w:lineRule="auto"/>
                              <w:rPr>
                                <w:sz w:val="24"/>
                                <w:szCs w:val="24"/>
                              </w:rPr>
                            </w:pPr>
                          </w:p>
                          <w:p w:rsidR="00B14CEC" w:rsidRDefault="00B14CEC" w:rsidP="00B14CEC">
                            <w:pPr>
                              <w:pBdr>
                                <w:left w:val="single" w:sz="6" w:space="9" w:color="4F81BD"/>
                              </w:pBdr>
                              <w:spacing w:line="240" w:lineRule="auto"/>
                              <w:rPr>
                                <w:sz w:val="24"/>
                                <w:szCs w:val="24"/>
                              </w:rPr>
                            </w:pPr>
                          </w:p>
                          <w:p w:rsidR="00B14CEC" w:rsidRDefault="00B14CEC" w:rsidP="00B14CEC">
                            <w:pPr>
                              <w:pBdr>
                                <w:left w:val="single" w:sz="6" w:space="9" w:color="4F81BD"/>
                              </w:pBdr>
                              <w:spacing w:line="240" w:lineRule="auto"/>
                              <w:rPr>
                                <w:sz w:val="24"/>
                                <w:szCs w:val="24"/>
                              </w:rPr>
                            </w:pPr>
                          </w:p>
                          <w:p w:rsidR="00B14CEC" w:rsidRDefault="00B14CEC" w:rsidP="00B14CEC">
                            <w:pPr>
                              <w:pBdr>
                                <w:left w:val="single" w:sz="6" w:space="9" w:color="4F81BD"/>
                              </w:pBdr>
                              <w:spacing w:line="240" w:lineRule="auto"/>
                              <w:rPr>
                                <w:sz w:val="24"/>
                                <w:szCs w:val="24"/>
                              </w:rPr>
                            </w:pPr>
                          </w:p>
                          <w:p w:rsidR="00B14CEC" w:rsidRPr="00A9754A" w:rsidRDefault="00B14CEC" w:rsidP="00B14CEC">
                            <w:pPr>
                              <w:pBdr>
                                <w:left w:val="single" w:sz="6" w:space="9" w:color="4F81BD"/>
                              </w:pBdr>
                              <w:spacing w:line="240" w:lineRule="auto"/>
                              <w:rPr>
                                <w:sz w:val="16"/>
                                <w:szCs w:val="16"/>
                              </w:rPr>
                            </w:pPr>
                          </w:p>
                          <w:p w:rsidR="00B14CEC" w:rsidRDefault="00B14CEC" w:rsidP="00B14CEC">
                            <w:pPr>
                              <w:pBdr>
                                <w:left w:val="single" w:sz="6" w:space="9" w:color="4F81BD"/>
                              </w:pBdr>
                              <w:spacing w:line="240" w:lineRule="auto"/>
                              <w:rPr>
                                <w:sz w:val="24"/>
                                <w:szCs w:val="24"/>
                              </w:rPr>
                            </w:pPr>
                            <w:proofErr w:type="gramStart"/>
                            <w:r>
                              <w:rPr>
                                <w:sz w:val="24"/>
                                <w:szCs w:val="24"/>
                              </w:rPr>
                              <w:t>tie</w:t>
                            </w:r>
                            <w:proofErr w:type="gramEnd"/>
                            <w:r>
                              <w:rPr>
                                <w:sz w:val="24"/>
                                <w:szCs w:val="24"/>
                              </w:rPr>
                              <w:t xml:space="preserve"> up</w:t>
                            </w:r>
                          </w:p>
                          <w:p w:rsidR="00B14CEC" w:rsidRDefault="00B14CEC" w:rsidP="00B14CEC">
                            <w:pPr>
                              <w:pBdr>
                                <w:left w:val="single" w:sz="6" w:space="9" w:color="4F81BD"/>
                              </w:pBdr>
                              <w:spacing w:line="240" w:lineRule="auto"/>
                              <w:rPr>
                                <w:sz w:val="24"/>
                                <w:szCs w:val="24"/>
                              </w:rPr>
                            </w:pPr>
                          </w:p>
                          <w:p w:rsidR="00B14CEC" w:rsidRDefault="00B14CEC" w:rsidP="00B14CEC">
                            <w:pPr>
                              <w:pBdr>
                                <w:left w:val="single" w:sz="6" w:space="9" w:color="4F81BD"/>
                              </w:pBdr>
                              <w:spacing w:line="240" w:lineRule="auto"/>
                              <w:rPr>
                                <w:sz w:val="24"/>
                                <w:szCs w:val="24"/>
                              </w:rPr>
                            </w:pPr>
                            <w:proofErr w:type="gramStart"/>
                            <w:r>
                              <w:rPr>
                                <w:sz w:val="24"/>
                                <w:szCs w:val="24"/>
                              </w:rPr>
                              <w:t>party</w:t>
                            </w:r>
                            <w:proofErr w:type="gramEnd"/>
                            <w:r>
                              <w:rPr>
                                <w:sz w:val="24"/>
                                <w:szCs w:val="24"/>
                              </w:rPr>
                              <w:t xml:space="preserve"> goer</w:t>
                            </w:r>
                          </w:p>
                          <w:p w:rsidR="00B14CEC" w:rsidRDefault="00B14CEC" w:rsidP="00B14CEC">
                            <w:pPr>
                              <w:pBdr>
                                <w:left w:val="single" w:sz="6" w:space="9" w:color="4F81BD"/>
                              </w:pBdr>
                              <w:spacing w:line="240" w:lineRule="auto"/>
                              <w:rPr>
                                <w:sz w:val="24"/>
                                <w:szCs w:val="24"/>
                              </w:rPr>
                            </w:pPr>
                          </w:p>
                          <w:p w:rsidR="00B14CEC" w:rsidRDefault="00B14CEC" w:rsidP="00B14CEC">
                            <w:pPr>
                              <w:pBdr>
                                <w:left w:val="single" w:sz="6" w:space="9" w:color="4F81BD"/>
                              </w:pBdr>
                              <w:spacing w:line="240" w:lineRule="auto"/>
                              <w:rPr>
                                <w:sz w:val="24"/>
                                <w:szCs w:val="24"/>
                              </w:rPr>
                            </w:pPr>
                          </w:p>
                          <w:p w:rsidR="00B14CEC" w:rsidRDefault="00B14CEC" w:rsidP="00B14CEC">
                            <w:pPr>
                              <w:pBdr>
                                <w:left w:val="single" w:sz="6" w:space="9" w:color="4F81BD"/>
                              </w:pBdr>
                              <w:spacing w:line="240" w:lineRule="auto"/>
                              <w:rPr>
                                <w:sz w:val="24"/>
                                <w:szCs w:val="24"/>
                              </w:rPr>
                            </w:pPr>
                          </w:p>
                          <w:p w:rsidR="00B14CEC" w:rsidRPr="009E31A6" w:rsidRDefault="00B14CEC" w:rsidP="00B14CEC">
                            <w:pPr>
                              <w:pBdr>
                                <w:left w:val="single" w:sz="6" w:space="9" w:color="4F81BD"/>
                              </w:pBdr>
                              <w:spacing w:line="240" w:lineRule="auto"/>
                              <w:rPr>
                                <w:sz w:val="24"/>
                                <w:szCs w:val="24"/>
                              </w:rPr>
                            </w:pPr>
                            <w:proofErr w:type="gramStart"/>
                            <w:r>
                              <w:rPr>
                                <w:sz w:val="24"/>
                                <w:szCs w:val="24"/>
                              </w:rPr>
                              <w:t>skewered</w:t>
                            </w:r>
                            <w:proofErr w:type="gramEnd"/>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7792AEC" id="AutoShape 14" o:spid="_x0000_s1027" style="position:absolute;margin-left:430.5pt;margin-top:-3pt;width:117.6pt;height:1019.25pt;z-index:25166028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" o:allowincell="f" filled="f" stroked="f" strokeweight="1.25pt">
                <v:textbox inset=",7.2pt,,7.2pt">
                  <w:txbxContent>
                    <w:p w:rsidR="00B14CEC" w:rsidRDefault="00B14CEC" w:rsidP="00B14CEC">
                      <w:pPr>
                        <w:pBdr>
                          <w:left w:val="single" w:sz="6" w:space="9" w:color="4F81BD"/>
                        </w:pBdr>
                        <w:spacing w:line="240" w:lineRule="auto"/>
                        <w:rPr>
                          <w:sz w:val="24"/>
                          <w:szCs w:val="24"/>
                        </w:rPr>
                      </w:pPr>
                    </w:p>
                    <w:p w:rsidR="00B14CEC" w:rsidRPr="009E31A6" w:rsidRDefault="00B14CEC" w:rsidP="00B14CEC">
                      <w:pPr>
                        <w:pBdr>
                          <w:left w:val="single" w:sz="6" w:space="9" w:color="4F81BD"/>
                        </w:pBdr>
                        <w:spacing w:line="240" w:lineRule="auto"/>
                        <w:rPr>
                          <w:sz w:val="24"/>
                          <w:szCs w:val="24"/>
                        </w:rPr>
                      </w:pPr>
                    </w:p>
                    <w:p w:rsidR="00B14CEC" w:rsidRPr="00A9754A" w:rsidRDefault="00B14CEC" w:rsidP="00B14CEC">
                      <w:pPr>
                        <w:pBdr>
                          <w:left w:val="single" w:sz="6" w:space="9" w:color="4F81BD"/>
                        </w:pBdr>
                        <w:spacing w:line="240" w:lineRule="auto"/>
                        <w:rPr>
                          <w:sz w:val="28"/>
                          <w:szCs w:val="28"/>
                        </w:rPr>
                      </w:pPr>
                    </w:p>
                    <w:p w:rsidR="00B14CEC" w:rsidRDefault="00B14CEC" w:rsidP="00B14CEC">
                      <w:pPr>
                        <w:pBdr>
                          <w:left w:val="single" w:sz="6" w:space="9" w:color="4F81BD"/>
                        </w:pBdr>
                        <w:spacing w:line="240" w:lineRule="auto"/>
                        <w:rPr>
                          <w:sz w:val="24"/>
                          <w:szCs w:val="24"/>
                        </w:rPr>
                      </w:pPr>
                      <w:proofErr w:type="gramStart"/>
                      <w:r>
                        <w:rPr>
                          <w:sz w:val="24"/>
                          <w:szCs w:val="24"/>
                        </w:rPr>
                        <w:t>w</w:t>
                      </w:r>
                      <w:r w:rsidRPr="009E31A6">
                        <w:rPr>
                          <w:sz w:val="24"/>
                          <w:szCs w:val="24"/>
                        </w:rPr>
                        <w:t>itc</w:t>
                      </w:r>
                      <w:r>
                        <w:rPr>
                          <w:sz w:val="24"/>
                          <w:szCs w:val="24"/>
                        </w:rPr>
                        <w:t>h</w:t>
                      </w:r>
                      <w:r w:rsidRPr="009E31A6">
                        <w:rPr>
                          <w:sz w:val="24"/>
                          <w:szCs w:val="24"/>
                        </w:rPr>
                        <w:t>craft</w:t>
                      </w:r>
                      <w:proofErr w:type="gramEnd"/>
                    </w:p>
                    <w:p w:rsidR="00B14CEC" w:rsidRDefault="00B14CEC" w:rsidP="00B14CEC">
                      <w:pPr>
                        <w:pBdr>
                          <w:left w:val="single" w:sz="6" w:space="9" w:color="4F81BD"/>
                        </w:pBdr>
                        <w:spacing w:line="240" w:lineRule="auto"/>
                        <w:rPr>
                          <w:sz w:val="24"/>
                          <w:szCs w:val="24"/>
                        </w:rPr>
                      </w:pPr>
                    </w:p>
                    <w:p w:rsidR="00B14CEC" w:rsidRDefault="00B14CEC" w:rsidP="00B14CEC">
                      <w:pPr>
                        <w:pBdr>
                          <w:left w:val="single" w:sz="6" w:space="9" w:color="4F81BD"/>
                        </w:pBdr>
                        <w:spacing w:line="240" w:lineRule="auto"/>
                        <w:rPr>
                          <w:sz w:val="24"/>
                          <w:szCs w:val="24"/>
                        </w:rPr>
                      </w:pPr>
                    </w:p>
                    <w:p w:rsidR="00B14CEC" w:rsidRDefault="00B14CEC" w:rsidP="00B14CEC">
                      <w:pPr>
                        <w:pBdr>
                          <w:left w:val="single" w:sz="6" w:space="9" w:color="4F81BD"/>
                        </w:pBdr>
                        <w:spacing w:line="240" w:lineRule="auto"/>
                        <w:rPr>
                          <w:sz w:val="24"/>
                          <w:szCs w:val="24"/>
                        </w:rPr>
                      </w:pPr>
                    </w:p>
                    <w:p w:rsidR="00B14CEC" w:rsidRPr="00A9754A" w:rsidRDefault="00B14CEC" w:rsidP="00B14CEC">
                      <w:pPr>
                        <w:pBdr>
                          <w:left w:val="single" w:sz="6" w:space="9" w:color="4F81BD"/>
                        </w:pBdr>
                        <w:spacing w:line="240" w:lineRule="auto"/>
                        <w:rPr>
                          <w:sz w:val="28"/>
                          <w:szCs w:val="28"/>
                        </w:rPr>
                      </w:pPr>
                    </w:p>
                    <w:p w:rsidR="00B14CEC" w:rsidRDefault="00B14CEC" w:rsidP="00B14CEC">
                      <w:pPr>
                        <w:pBdr>
                          <w:left w:val="single" w:sz="6" w:space="9" w:color="4F81BD"/>
                        </w:pBdr>
                        <w:spacing w:line="240" w:lineRule="auto"/>
                        <w:rPr>
                          <w:sz w:val="24"/>
                          <w:szCs w:val="24"/>
                        </w:rPr>
                      </w:pPr>
                      <w:proofErr w:type="gramStart"/>
                      <w:r>
                        <w:rPr>
                          <w:sz w:val="24"/>
                          <w:szCs w:val="24"/>
                        </w:rPr>
                        <w:t>reimbursement</w:t>
                      </w:r>
                      <w:proofErr w:type="gramEnd"/>
                    </w:p>
                    <w:p w:rsidR="00B14CEC" w:rsidRDefault="00B14CEC" w:rsidP="00B14CEC">
                      <w:pPr>
                        <w:pBdr>
                          <w:left w:val="single" w:sz="6" w:space="9" w:color="4F81BD"/>
                        </w:pBdr>
                        <w:spacing w:line="240" w:lineRule="auto"/>
                        <w:rPr>
                          <w:sz w:val="24"/>
                          <w:szCs w:val="24"/>
                        </w:rPr>
                      </w:pPr>
                    </w:p>
                    <w:p w:rsidR="00B14CEC" w:rsidRDefault="00B14CEC" w:rsidP="00B14CEC">
                      <w:pPr>
                        <w:pBdr>
                          <w:left w:val="single" w:sz="6" w:space="9" w:color="4F81BD"/>
                        </w:pBdr>
                        <w:spacing w:line="240" w:lineRule="auto"/>
                        <w:rPr>
                          <w:sz w:val="24"/>
                          <w:szCs w:val="24"/>
                        </w:rPr>
                      </w:pPr>
                    </w:p>
                    <w:p w:rsidR="00B14CEC" w:rsidRDefault="00B14CEC" w:rsidP="00B14CEC">
                      <w:pPr>
                        <w:pBdr>
                          <w:left w:val="single" w:sz="6" w:space="9" w:color="4F81BD"/>
                        </w:pBdr>
                        <w:spacing w:line="240" w:lineRule="auto"/>
                        <w:rPr>
                          <w:sz w:val="24"/>
                          <w:szCs w:val="24"/>
                        </w:rPr>
                      </w:pPr>
                    </w:p>
                    <w:p w:rsidR="00B14CEC" w:rsidRDefault="00B14CEC" w:rsidP="00B14CEC">
                      <w:pPr>
                        <w:pBdr>
                          <w:left w:val="single" w:sz="6" w:space="9" w:color="4F81BD"/>
                        </w:pBdr>
                        <w:spacing w:line="240" w:lineRule="auto"/>
                        <w:rPr>
                          <w:sz w:val="24"/>
                          <w:szCs w:val="24"/>
                        </w:rPr>
                      </w:pPr>
                    </w:p>
                    <w:p w:rsidR="00B14CEC" w:rsidRPr="00535BB8" w:rsidRDefault="00B14CEC" w:rsidP="00B14CEC">
                      <w:pPr>
                        <w:pBdr>
                          <w:left w:val="single" w:sz="6" w:space="9" w:color="4F81BD"/>
                        </w:pBdr>
                        <w:spacing w:line="240" w:lineRule="auto"/>
                        <w:rPr>
                          <w:sz w:val="18"/>
                          <w:szCs w:val="18"/>
                        </w:rPr>
                      </w:pPr>
                    </w:p>
                    <w:p w:rsidR="00B14CEC" w:rsidRPr="00535BB8" w:rsidRDefault="00B14CEC" w:rsidP="00B14CEC">
                      <w:pPr>
                        <w:pBdr>
                          <w:left w:val="single" w:sz="6" w:space="9" w:color="4F81BD"/>
                        </w:pBdr>
                        <w:spacing w:line="240" w:lineRule="auto"/>
                        <w:rPr>
                          <w:sz w:val="16"/>
                          <w:szCs w:val="16"/>
                        </w:rPr>
                      </w:pPr>
                    </w:p>
                    <w:p w:rsidR="00B14CEC" w:rsidRDefault="00B14CEC" w:rsidP="00B14CEC">
                      <w:pPr>
                        <w:pBdr>
                          <w:left w:val="single" w:sz="6" w:space="9" w:color="4F81BD"/>
                        </w:pBdr>
                        <w:spacing w:line="240" w:lineRule="auto"/>
                        <w:rPr>
                          <w:sz w:val="24"/>
                          <w:szCs w:val="24"/>
                        </w:rPr>
                      </w:pPr>
                      <w:proofErr w:type="gramStart"/>
                      <w:r>
                        <w:rPr>
                          <w:sz w:val="24"/>
                          <w:szCs w:val="24"/>
                        </w:rPr>
                        <w:t>dam</w:t>
                      </w:r>
                      <w:proofErr w:type="gramEnd"/>
                    </w:p>
                    <w:p w:rsidR="00B14CEC" w:rsidRDefault="00B14CEC" w:rsidP="00B14CEC">
                      <w:pPr>
                        <w:pBdr>
                          <w:left w:val="single" w:sz="6" w:space="9" w:color="4F81BD"/>
                        </w:pBdr>
                        <w:spacing w:line="240" w:lineRule="auto"/>
                        <w:rPr>
                          <w:sz w:val="24"/>
                          <w:szCs w:val="24"/>
                        </w:rPr>
                      </w:pPr>
                    </w:p>
                    <w:p w:rsidR="00B14CEC" w:rsidRDefault="00B14CEC" w:rsidP="00B14CEC">
                      <w:pPr>
                        <w:pBdr>
                          <w:left w:val="single" w:sz="6" w:space="9" w:color="4F81BD"/>
                        </w:pBdr>
                        <w:spacing w:line="240" w:lineRule="auto"/>
                        <w:rPr>
                          <w:sz w:val="24"/>
                          <w:szCs w:val="24"/>
                        </w:rPr>
                      </w:pPr>
                    </w:p>
                    <w:p w:rsidR="00B14CEC" w:rsidRDefault="00B14CEC" w:rsidP="00B14CEC">
                      <w:pPr>
                        <w:pBdr>
                          <w:left w:val="single" w:sz="6" w:space="9" w:color="4F81BD"/>
                        </w:pBdr>
                        <w:spacing w:line="240" w:lineRule="auto"/>
                        <w:rPr>
                          <w:sz w:val="24"/>
                          <w:szCs w:val="24"/>
                        </w:rPr>
                      </w:pPr>
                    </w:p>
                    <w:p w:rsidR="00B14CEC" w:rsidRDefault="00B14CEC" w:rsidP="00B14CEC">
                      <w:pPr>
                        <w:pBdr>
                          <w:left w:val="single" w:sz="6" w:space="9" w:color="4F81BD"/>
                        </w:pBdr>
                        <w:spacing w:line="240" w:lineRule="auto"/>
                        <w:rPr>
                          <w:sz w:val="24"/>
                          <w:szCs w:val="24"/>
                        </w:rPr>
                      </w:pPr>
                    </w:p>
                    <w:p w:rsidR="00B14CEC" w:rsidRDefault="00B14CEC" w:rsidP="00B14CEC">
                      <w:pPr>
                        <w:pBdr>
                          <w:left w:val="single" w:sz="6" w:space="9" w:color="4F81BD"/>
                        </w:pBdr>
                        <w:spacing w:line="240" w:lineRule="auto"/>
                        <w:rPr>
                          <w:sz w:val="24"/>
                          <w:szCs w:val="24"/>
                        </w:rPr>
                      </w:pPr>
                    </w:p>
                    <w:p w:rsidR="00B14CEC" w:rsidRPr="00A9754A" w:rsidRDefault="00B14CEC" w:rsidP="00B14CEC">
                      <w:pPr>
                        <w:pBdr>
                          <w:left w:val="single" w:sz="6" w:space="9" w:color="4F81BD"/>
                        </w:pBdr>
                        <w:spacing w:line="240" w:lineRule="auto"/>
                        <w:rPr>
                          <w:sz w:val="16"/>
                          <w:szCs w:val="16"/>
                        </w:rPr>
                      </w:pPr>
                    </w:p>
                    <w:p w:rsidR="00B14CEC" w:rsidRDefault="00B14CEC" w:rsidP="00B14CEC">
                      <w:pPr>
                        <w:pBdr>
                          <w:left w:val="single" w:sz="6" w:space="9" w:color="4F81BD"/>
                        </w:pBdr>
                        <w:spacing w:line="240" w:lineRule="auto"/>
                        <w:rPr>
                          <w:sz w:val="24"/>
                          <w:szCs w:val="24"/>
                        </w:rPr>
                      </w:pPr>
                      <w:proofErr w:type="gramStart"/>
                      <w:r>
                        <w:rPr>
                          <w:sz w:val="24"/>
                          <w:szCs w:val="24"/>
                        </w:rPr>
                        <w:t>tie</w:t>
                      </w:r>
                      <w:proofErr w:type="gramEnd"/>
                      <w:r>
                        <w:rPr>
                          <w:sz w:val="24"/>
                          <w:szCs w:val="24"/>
                        </w:rPr>
                        <w:t xml:space="preserve"> up</w:t>
                      </w:r>
                    </w:p>
                    <w:p w:rsidR="00B14CEC" w:rsidRDefault="00B14CEC" w:rsidP="00B14CEC">
                      <w:pPr>
                        <w:pBdr>
                          <w:left w:val="single" w:sz="6" w:space="9" w:color="4F81BD"/>
                        </w:pBdr>
                        <w:spacing w:line="240" w:lineRule="auto"/>
                        <w:rPr>
                          <w:sz w:val="24"/>
                          <w:szCs w:val="24"/>
                        </w:rPr>
                      </w:pPr>
                    </w:p>
                    <w:p w:rsidR="00B14CEC" w:rsidRDefault="00B14CEC" w:rsidP="00B14CEC">
                      <w:pPr>
                        <w:pBdr>
                          <w:left w:val="single" w:sz="6" w:space="9" w:color="4F81BD"/>
                        </w:pBdr>
                        <w:spacing w:line="240" w:lineRule="auto"/>
                        <w:rPr>
                          <w:sz w:val="24"/>
                          <w:szCs w:val="24"/>
                        </w:rPr>
                      </w:pPr>
                      <w:proofErr w:type="gramStart"/>
                      <w:r>
                        <w:rPr>
                          <w:sz w:val="24"/>
                          <w:szCs w:val="24"/>
                        </w:rPr>
                        <w:t>party</w:t>
                      </w:r>
                      <w:proofErr w:type="gramEnd"/>
                      <w:r>
                        <w:rPr>
                          <w:sz w:val="24"/>
                          <w:szCs w:val="24"/>
                        </w:rPr>
                        <w:t xml:space="preserve"> goer</w:t>
                      </w:r>
                    </w:p>
                    <w:p w:rsidR="00B14CEC" w:rsidRDefault="00B14CEC" w:rsidP="00B14CEC">
                      <w:pPr>
                        <w:pBdr>
                          <w:left w:val="single" w:sz="6" w:space="9" w:color="4F81BD"/>
                        </w:pBdr>
                        <w:spacing w:line="240" w:lineRule="auto"/>
                        <w:rPr>
                          <w:sz w:val="24"/>
                          <w:szCs w:val="24"/>
                        </w:rPr>
                      </w:pPr>
                    </w:p>
                    <w:p w:rsidR="00B14CEC" w:rsidRDefault="00B14CEC" w:rsidP="00B14CEC">
                      <w:pPr>
                        <w:pBdr>
                          <w:left w:val="single" w:sz="6" w:space="9" w:color="4F81BD"/>
                        </w:pBdr>
                        <w:spacing w:line="240" w:lineRule="auto"/>
                        <w:rPr>
                          <w:sz w:val="24"/>
                          <w:szCs w:val="24"/>
                        </w:rPr>
                      </w:pPr>
                    </w:p>
                    <w:p w:rsidR="00B14CEC" w:rsidRDefault="00B14CEC" w:rsidP="00B14CEC">
                      <w:pPr>
                        <w:pBdr>
                          <w:left w:val="single" w:sz="6" w:space="9" w:color="4F81BD"/>
                        </w:pBdr>
                        <w:spacing w:line="240" w:lineRule="auto"/>
                        <w:rPr>
                          <w:sz w:val="24"/>
                          <w:szCs w:val="24"/>
                        </w:rPr>
                      </w:pPr>
                    </w:p>
                    <w:p w:rsidR="00B14CEC" w:rsidRPr="009E31A6" w:rsidRDefault="00B14CEC" w:rsidP="00B14CEC">
                      <w:pPr>
                        <w:pBdr>
                          <w:left w:val="single" w:sz="6" w:space="9" w:color="4F81BD"/>
                        </w:pBdr>
                        <w:spacing w:line="240" w:lineRule="auto"/>
                        <w:rPr>
                          <w:sz w:val="24"/>
                          <w:szCs w:val="24"/>
                        </w:rPr>
                      </w:pPr>
                      <w:proofErr w:type="gramStart"/>
                      <w:r>
                        <w:rPr>
                          <w:sz w:val="24"/>
                          <w:szCs w:val="24"/>
                        </w:rPr>
                        <w:t>skewered</w:t>
                      </w:r>
                      <w:proofErr w:type="gramEnd"/>
                    </w:p>
                  </w:txbxContent>
                </v:textbox>
                <w10:wrap type="square" anchorx="margin" anchory="margin"/>
              </v:rect>
            </w:pict>
          </mc:Fallback>
        </mc:AlternateContent>
      </w:r>
      <w:r w:rsidRPr="00B14CEC">
        <w:rPr>
          <w:rFonts w:ascii="TimesNewRomanPSMT" w:eastAsia="Calibri" w:hAnsi="TimesNewRomanPSMT" w:cs="TimesNewRomanPSMT"/>
          <w:sz w:val="24"/>
          <w:szCs w:val="24"/>
        </w:rPr>
        <w:t xml:space="preserve">Excerpts from </w:t>
      </w:r>
      <w:proofErr w:type="gramStart"/>
      <w:r w:rsidRPr="00B14CEC">
        <w:rPr>
          <w:rFonts w:ascii="TimesNewRomanPS-BoldMT" w:eastAsia="Calibri" w:hAnsi="TimesNewRomanPS-BoldMT" w:cs="TimesNewRomanPS-BoldMT"/>
          <w:b/>
          <w:bCs/>
          <w:sz w:val="28"/>
          <w:szCs w:val="28"/>
          <w:u w:val="single"/>
        </w:rPr>
        <w:t>The</w:t>
      </w:r>
      <w:proofErr w:type="gramEnd"/>
      <w:r w:rsidRPr="00B14CEC">
        <w:rPr>
          <w:rFonts w:ascii="TimesNewRomanPS-BoldMT" w:eastAsia="Calibri" w:hAnsi="TimesNewRomanPS-BoldMT" w:cs="TimesNewRomanPS-BoldMT"/>
          <w:b/>
          <w:bCs/>
          <w:sz w:val="28"/>
          <w:szCs w:val="28"/>
          <w:u w:val="single"/>
        </w:rPr>
        <w:t xml:space="preserve"> Code Of Hammurabi</w:t>
      </w:r>
    </w:p>
    <w:p w:rsidR="00B14CEC" w:rsidRPr="00B14CEC" w:rsidRDefault="00B14CEC" w:rsidP="00B14CEC">
      <w:pPr>
        <w:autoSpaceDE w:val="0"/>
        <w:autoSpaceDN w:val="0"/>
        <w:adjustRightInd w:val="0"/>
        <w:spacing w:after="0" w:line="240" w:lineRule="auto"/>
        <w:rPr>
          <w:rFonts w:ascii="TimesNewRomanPS-BoldMT" w:eastAsia="Calibri" w:hAnsi="TimesNewRomanPS-BoldMT" w:cs="TimesNewRomanPS-BoldMT"/>
          <w:bCs/>
          <w:sz w:val="24"/>
          <w:szCs w:val="24"/>
        </w:rPr>
      </w:pPr>
      <w:r w:rsidRPr="00B14CEC">
        <w:rPr>
          <w:rFonts w:ascii="TimesNewRomanPSMT" w:eastAsia="Calibri" w:hAnsi="TimesNewRomanPSMT" w:cs="TimesNewRomanPSMT"/>
          <w:sz w:val="24"/>
          <w:szCs w:val="24"/>
        </w:rPr>
        <w:t>Babylon, Mesopotamia, 1700s B.C</w:t>
      </w:r>
      <w:r w:rsidRPr="00B14CEC">
        <w:rPr>
          <w:rFonts w:ascii="TimesNewRomanPS-BoldMT" w:eastAsia="Calibri" w:hAnsi="TimesNewRomanPS-BoldMT" w:cs="TimesNewRomanPS-BoldMT"/>
          <w:b/>
          <w:bCs/>
          <w:sz w:val="24"/>
          <w:szCs w:val="24"/>
        </w:rPr>
        <w:t>.</w:t>
      </w:r>
      <w:r w:rsidRPr="00B14CEC">
        <w:rPr>
          <w:rFonts w:ascii="TimesNewRomanPS-BoldMT" w:eastAsia="Calibri" w:hAnsi="TimesNewRomanPS-BoldMT" w:cs="TimesNewRomanPS-BoldMT"/>
          <w:bCs/>
          <w:sz w:val="24"/>
          <w:szCs w:val="24"/>
        </w:rPr>
        <w:t>E.</w:t>
      </w:r>
    </w:p>
    <w:p w:rsidR="00B14CEC" w:rsidRPr="00B14CEC" w:rsidRDefault="00B14CEC" w:rsidP="00B14CEC">
      <w:pPr>
        <w:autoSpaceDE w:val="0"/>
        <w:autoSpaceDN w:val="0"/>
        <w:adjustRightInd w:val="0"/>
        <w:spacing w:after="0" w:line="240" w:lineRule="auto"/>
        <w:rPr>
          <w:rFonts w:ascii="TimesNewRomanPSMT" w:eastAsia="Calibri" w:hAnsi="TimesNewRomanPSMT" w:cs="TimesNewRomanPSMT"/>
          <w:sz w:val="24"/>
          <w:szCs w:val="24"/>
        </w:rPr>
      </w:pPr>
    </w:p>
    <w:p w:rsidR="00B14CEC" w:rsidRPr="00B14CEC" w:rsidRDefault="00B14CEC" w:rsidP="00B14CEC">
      <w:pPr>
        <w:autoSpaceDE w:val="0"/>
        <w:autoSpaceDN w:val="0"/>
        <w:adjustRightInd w:val="0"/>
        <w:spacing w:after="0" w:line="240" w:lineRule="auto"/>
        <w:rPr>
          <w:rFonts w:ascii="TimesNewRomanPSMT" w:eastAsia="Calibri" w:hAnsi="TimesNewRomanPSMT" w:cs="TimesNewRomanPSMT"/>
        </w:rPr>
      </w:pPr>
      <w:r w:rsidRPr="00B14CEC">
        <w:rPr>
          <w:rFonts w:ascii="TimesNewRomanPSMT" w:eastAsia="Calibri" w:hAnsi="TimesNewRomanPSMT" w:cs="TimesNewRomanPSMT"/>
        </w:rPr>
        <w:t>If a person accused another person and brought a charge of murder against him, but has not proved it, the accuser shall be put to death.</w:t>
      </w:r>
    </w:p>
    <w:p w:rsidR="00B14CEC" w:rsidRPr="00B14CEC" w:rsidRDefault="00B14CEC" w:rsidP="00B14CEC">
      <w:pPr>
        <w:autoSpaceDE w:val="0"/>
        <w:autoSpaceDN w:val="0"/>
        <w:adjustRightInd w:val="0"/>
        <w:spacing w:after="0" w:line="240" w:lineRule="auto"/>
        <w:rPr>
          <w:rFonts w:ascii="TimesNewRomanPSMT" w:eastAsia="Calibri" w:hAnsi="TimesNewRomanPSMT" w:cs="TimesNewRomanPSMT"/>
        </w:rPr>
      </w:pPr>
    </w:p>
    <w:p w:rsidR="00B14CEC" w:rsidRPr="00B14CEC" w:rsidRDefault="00B14CEC" w:rsidP="00B14CEC">
      <w:pPr>
        <w:autoSpaceDE w:val="0"/>
        <w:autoSpaceDN w:val="0"/>
        <w:adjustRightInd w:val="0"/>
        <w:spacing w:after="0" w:line="240" w:lineRule="auto"/>
        <w:rPr>
          <w:rFonts w:ascii="TimesNewRomanPSMT" w:eastAsia="Calibri" w:hAnsi="TimesNewRomanPSMT" w:cs="TimesNewRomanPSMT"/>
        </w:rPr>
      </w:pPr>
      <w:r w:rsidRPr="00B14CEC">
        <w:rPr>
          <w:rFonts w:ascii="TimesNewRomanPSMT" w:eastAsia="Calibri" w:hAnsi="TimesNewRomanPSMT" w:cs="TimesNewRomanPSMT"/>
        </w:rPr>
        <w:t xml:space="preserve">If a person is charged with </w:t>
      </w:r>
      <w:r w:rsidRPr="00B14CEC">
        <w:rPr>
          <w:rFonts w:ascii="TimesNewRomanPSMT" w:eastAsia="Calibri" w:hAnsi="TimesNewRomanPSMT" w:cs="TimesNewRomanPSMT"/>
          <w:u w:val="single"/>
        </w:rPr>
        <w:t>sorcery</w:t>
      </w:r>
      <w:r w:rsidRPr="00B14CEC">
        <w:rPr>
          <w:rFonts w:ascii="TimesNewRomanPSMT" w:eastAsia="Calibri" w:hAnsi="TimesNewRomanPSMT" w:cs="TimesNewRomanPSMT"/>
        </w:rPr>
        <w:t xml:space="preserve"> and he shall throw himself into the river, and if the river has then overpowered him, his accuser shall take over his estate. If the river has shown the person to be innocent by coming forth safe, the one who brought the charge of sorcery against him shall be put to death, while the one who threw himself into the river shall take over the estate of his accuser.</w:t>
      </w:r>
    </w:p>
    <w:p w:rsidR="00B14CEC" w:rsidRPr="00B14CEC" w:rsidRDefault="00B14CEC" w:rsidP="00B14CEC">
      <w:pPr>
        <w:autoSpaceDE w:val="0"/>
        <w:autoSpaceDN w:val="0"/>
        <w:adjustRightInd w:val="0"/>
        <w:spacing w:after="0" w:line="240" w:lineRule="auto"/>
        <w:rPr>
          <w:rFonts w:ascii="TimesNewRomanPSMT" w:eastAsia="Calibri" w:hAnsi="TimesNewRomanPSMT" w:cs="TimesNewRomanPSMT"/>
        </w:rPr>
      </w:pPr>
    </w:p>
    <w:p w:rsidR="00B14CEC" w:rsidRPr="00B14CEC" w:rsidRDefault="00B14CEC" w:rsidP="00B14CEC">
      <w:pPr>
        <w:autoSpaceDE w:val="0"/>
        <w:autoSpaceDN w:val="0"/>
        <w:adjustRightInd w:val="0"/>
        <w:spacing w:after="0" w:line="240" w:lineRule="auto"/>
        <w:rPr>
          <w:rFonts w:ascii="TimesNewRomanPSMT" w:eastAsia="Calibri" w:hAnsi="TimesNewRomanPSMT" w:cs="TimesNewRomanPSMT"/>
        </w:rPr>
      </w:pPr>
      <w:r w:rsidRPr="00B14CEC">
        <w:rPr>
          <w:rFonts w:ascii="TimesNewRomanPSMT" w:eastAsia="Calibri" w:hAnsi="TimesNewRomanPSMT" w:cs="TimesNewRomanPSMT"/>
        </w:rPr>
        <w:t>If a person stole the property of the church or state, that person shall be put to death; also the one who received the stolen goods shall be put to death.</w:t>
      </w:r>
    </w:p>
    <w:p w:rsidR="00B14CEC" w:rsidRPr="00B14CEC" w:rsidRDefault="00B14CEC" w:rsidP="00B14CEC">
      <w:pPr>
        <w:autoSpaceDE w:val="0"/>
        <w:autoSpaceDN w:val="0"/>
        <w:adjustRightInd w:val="0"/>
        <w:spacing w:after="0" w:line="240" w:lineRule="auto"/>
        <w:rPr>
          <w:rFonts w:ascii="TimesNewRomanPSMT" w:eastAsia="Calibri" w:hAnsi="TimesNewRomanPSMT" w:cs="TimesNewRomanPSMT"/>
        </w:rPr>
      </w:pPr>
    </w:p>
    <w:p w:rsidR="00B14CEC" w:rsidRPr="00B14CEC" w:rsidRDefault="00B14CEC" w:rsidP="00B14CEC">
      <w:pPr>
        <w:autoSpaceDE w:val="0"/>
        <w:autoSpaceDN w:val="0"/>
        <w:adjustRightInd w:val="0"/>
        <w:spacing w:after="0" w:line="240" w:lineRule="auto"/>
        <w:rPr>
          <w:rFonts w:ascii="TimesNewRomanPSMT" w:eastAsia="Calibri" w:hAnsi="TimesNewRomanPSMT" w:cs="TimesNewRomanPSMT"/>
        </w:rPr>
      </w:pPr>
      <w:r w:rsidRPr="00B14CEC">
        <w:rPr>
          <w:rFonts w:ascii="TimesNewRomanPSMT" w:eastAsia="Calibri" w:hAnsi="TimesNewRomanPSMT" w:cs="TimesNewRomanPSMT"/>
        </w:rPr>
        <w:t xml:space="preserve">If a person stole either an ox or a sheep or an ass or a pig or a boat, if it belonged to the church or to the state, he shall make thirtyfold </w:t>
      </w:r>
      <w:r w:rsidRPr="00B14CEC">
        <w:rPr>
          <w:rFonts w:ascii="TimesNewRomanPSMT" w:eastAsia="Calibri" w:hAnsi="TimesNewRomanPSMT" w:cs="TimesNewRomanPSMT"/>
          <w:u w:val="single"/>
        </w:rPr>
        <w:t>restitution</w:t>
      </w:r>
      <w:r w:rsidRPr="00B14CEC">
        <w:rPr>
          <w:rFonts w:ascii="TimesNewRomanPSMT" w:eastAsia="Calibri" w:hAnsi="TimesNewRomanPSMT" w:cs="TimesNewRomanPSMT"/>
        </w:rPr>
        <w:t>; if it belonged to a private citizen, he shall make good tenfold. If the thief does not have sufficient means to make restitution, he shall be put to death.</w:t>
      </w:r>
    </w:p>
    <w:p w:rsidR="00B14CEC" w:rsidRPr="00B14CEC" w:rsidRDefault="00B14CEC" w:rsidP="00B14CEC">
      <w:pPr>
        <w:autoSpaceDE w:val="0"/>
        <w:autoSpaceDN w:val="0"/>
        <w:adjustRightInd w:val="0"/>
        <w:spacing w:after="0" w:line="240" w:lineRule="auto"/>
        <w:rPr>
          <w:rFonts w:ascii="TimesNewRomanPSMT" w:eastAsia="Calibri" w:hAnsi="TimesNewRomanPSMT" w:cs="TimesNewRomanPSMT"/>
        </w:rPr>
      </w:pPr>
    </w:p>
    <w:p w:rsidR="00B14CEC" w:rsidRPr="00B14CEC" w:rsidRDefault="00B14CEC" w:rsidP="00B14CEC">
      <w:pPr>
        <w:autoSpaceDE w:val="0"/>
        <w:autoSpaceDN w:val="0"/>
        <w:adjustRightInd w:val="0"/>
        <w:spacing w:after="0" w:line="240" w:lineRule="auto"/>
        <w:rPr>
          <w:rFonts w:ascii="TimesNewRomanPSMT" w:eastAsia="Calibri" w:hAnsi="TimesNewRomanPSMT" w:cs="TimesNewRomanPSMT"/>
        </w:rPr>
      </w:pPr>
      <w:r w:rsidRPr="00B14CEC">
        <w:rPr>
          <w:rFonts w:ascii="TimesNewRomanPSMT" w:eastAsia="Calibri" w:hAnsi="TimesNewRomanPSMT" w:cs="TimesNewRomanPSMT"/>
        </w:rPr>
        <w:t>If a person has helped either a male slave or a female slave of the state or of a private citizen to escape through the city gate, he shall be put to death.</w:t>
      </w:r>
    </w:p>
    <w:p w:rsidR="00B14CEC" w:rsidRPr="00B14CEC" w:rsidRDefault="00B14CEC" w:rsidP="00B14CEC">
      <w:pPr>
        <w:autoSpaceDE w:val="0"/>
        <w:autoSpaceDN w:val="0"/>
        <w:adjustRightInd w:val="0"/>
        <w:spacing w:after="0" w:line="240" w:lineRule="auto"/>
        <w:rPr>
          <w:rFonts w:ascii="TimesNewRomanPSMT" w:eastAsia="Calibri" w:hAnsi="TimesNewRomanPSMT" w:cs="TimesNewRomanPSMT"/>
        </w:rPr>
      </w:pPr>
    </w:p>
    <w:p w:rsidR="00B14CEC" w:rsidRPr="00B14CEC" w:rsidRDefault="00B14CEC" w:rsidP="00B14CEC">
      <w:pPr>
        <w:autoSpaceDE w:val="0"/>
        <w:autoSpaceDN w:val="0"/>
        <w:adjustRightInd w:val="0"/>
        <w:spacing w:after="0" w:line="240" w:lineRule="auto"/>
        <w:rPr>
          <w:rFonts w:ascii="TimesNewRomanPSMT" w:eastAsia="Calibri" w:hAnsi="TimesNewRomanPSMT" w:cs="TimesNewRomanPSMT"/>
        </w:rPr>
      </w:pPr>
      <w:r w:rsidRPr="00B14CEC">
        <w:rPr>
          <w:rFonts w:ascii="TimesNewRomanPSMT" w:eastAsia="Calibri" w:hAnsi="TimesNewRomanPSMT" w:cs="TimesNewRomanPSMT"/>
        </w:rPr>
        <w:t>If a person committed robbery and has been caught, that person shall be put to death. If the robber has not been caught, the robbed person shall state the particulars regarding his lost property in the presence of god, and the city and governor in the district where the robbery was committed, and they shall make good to the person his lost property.</w:t>
      </w:r>
    </w:p>
    <w:p w:rsidR="00B14CEC" w:rsidRPr="00B14CEC" w:rsidRDefault="00B14CEC" w:rsidP="00B14CEC">
      <w:pPr>
        <w:autoSpaceDE w:val="0"/>
        <w:autoSpaceDN w:val="0"/>
        <w:adjustRightInd w:val="0"/>
        <w:spacing w:after="0" w:line="240" w:lineRule="auto"/>
        <w:rPr>
          <w:rFonts w:ascii="TimesNewRomanPSMT" w:eastAsia="Calibri" w:hAnsi="TimesNewRomanPSMT" w:cs="TimesNewRomanPSMT"/>
        </w:rPr>
      </w:pPr>
    </w:p>
    <w:p w:rsidR="00B14CEC" w:rsidRPr="00B14CEC" w:rsidRDefault="00B14CEC" w:rsidP="00B14CEC">
      <w:pPr>
        <w:autoSpaceDE w:val="0"/>
        <w:autoSpaceDN w:val="0"/>
        <w:adjustRightInd w:val="0"/>
        <w:spacing w:after="0" w:line="240" w:lineRule="auto"/>
        <w:rPr>
          <w:rFonts w:ascii="TimesNewRomanPSMT" w:eastAsia="Calibri" w:hAnsi="TimesNewRomanPSMT" w:cs="TimesNewRomanPSMT"/>
        </w:rPr>
      </w:pPr>
      <w:r w:rsidRPr="00B14CEC">
        <w:rPr>
          <w:rFonts w:ascii="TimesNewRomanPSMT" w:eastAsia="Calibri" w:hAnsi="TimesNewRomanPSMT" w:cs="TimesNewRomanPSMT"/>
        </w:rPr>
        <w:t xml:space="preserve">If a person was too lazy to make the </w:t>
      </w:r>
      <w:r w:rsidRPr="00B14CEC">
        <w:rPr>
          <w:rFonts w:ascii="TimesNewRomanPSMT" w:eastAsia="Calibri" w:hAnsi="TimesNewRomanPSMT" w:cs="TimesNewRomanPSMT"/>
          <w:u w:val="single"/>
        </w:rPr>
        <w:t>dike</w:t>
      </w:r>
      <w:r w:rsidRPr="00B14CEC">
        <w:rPr>
          <w:rFonts w:ascii="TimesNewRomanPSMT" w:eastAsia="Calibri" w:hAnsi="TimesNewRomanPSMT" w:cs="TimesNewRomanPSMT"/>
        </w:rPr>
        <w:t xml:space="preserve"> of his field strong and a break has</w:t>
      </w:r>
    </w:p>
    <w:p w:rsidR="00B14CEC" w:rsidRPr="00B14CEC" w:rsidRDefault="00B14CEC" w:rsidP="00B14CEC">
      <w:pPr>
        <w:autoSpaceDE w:val="0"/>
        <w:autoSpaceDN w:val="0"/>
        <w:adjustRightInd w:val="0"/>
        <w:spacing w:after="0" w:line="240" w:lineRule="auto"/>
        <w:rPr>
          <w:rFonts w:ascii="TimesNewRomanPSMT" w:eastAsia="Calibri" w:hAnsi="TimesNewRomanPSMT" w:cs="TimesNewRomanPSMT"/>
        </w:rPr>
      </w:pPr>
      <w:r w:rsidRPr="00B14CEC">
        <w:rPr>
          <w:rFonts w:ascii="TimesNewRomanPSMT" w:eastAsia="Calibri" w:hAnsi="TimesNewRomanPSMT" w:cs="TimesNewRomanPSMT"/>
        </w:rPr>
        <w:t>opened up in his dike and he has let the water ravage the farmland, the person in whose dike the break was opened shall make good the grain that he let get destroyed. If he is not able to make good the grain, they shall sell him and his goods, and the farmers whose grain the water carried off shall divide the proceeds.</w:t>
      </w:r>
    </w:p>
    <w:p w:rsidR="00B14CEC" w:rsidRPr="00B14CEC" w:rsidRDefault="00B14CEC" w:rsidP="00B14CEC">
      <w:pPr>
        <w:autoSpaceDE w:val="0"/>
        <w:autoSpaceDN w:val="0"/>
        <w:adjustRightInd w:val="0"/>
        <w:spacing w:after="0" w:line="240" w:lineRule="auto"/>
        <w:rPr>
          <w:rFonts w:ascii="TimesNewRomanPSMT" w:eastAsia="Calibri" w:hAnsi="TimesNewRomanPSMT" w:cs="TimesNewRomanPSMT"/>
        </w:rPr>
      </w:pPr>
    </w:p>
    <w:p w:rsidR="00B14CEC" w:rsidRPr="00B14CEC" w:rsidRDefault="00B14CEC" w:rsidP="00B14CEC">
      <w:pPr>
        <w:autoSpaceDE w:val="0"/>
        <w:autoSpaceDN w:val="0"/>
        <w:adjustRightInd w:val="0"/>
        <w:spacing w:after="0" w:line="240" w:lineRule="auto"/>
        <w:rPr>
          <w:rFonts w:ascii="TimesNewRomanPSMT" w:eastAsia="Calibri" w:hAnsi="TimesNewRomanPSMT" w:cs="TimesNewRomanPSMT"/>
        </w:rPr>
      </w:pPr>
      <w:r w:rsidRPr="00B14CEC">
        <w:rPr>
          <w:rFonts w:ascii="TimesNewRomanPSMT" w:eastAsia="Calibri" w:hAnsi="TimesNewRomanPSMT" w:cs="TimesNewRomanPSMT"/>
        </w:rPr>
        <w:t>If a man accused a nun or the wife of another man, but has proved nothing, they shall drag that man into the presence of the judges and also cut off half his hair.</w:t>
      </w:r>
    </w:p>
    <w:p w:rsidR="00B14CEC" w:rsidRPr="00B14CEC" w:rsidRDefault="00B14CEC" w:rsidP="00B14CEC">
      <w:pPr>
        <w:autoSpaceDE w:val="0"/>
        <w:autoSpaceDN w:val="0"/>
        <w:adjustRightInd w:val="0"/>
        <w:spacing w:after="0" w:line="240" w:lineRule="auto"/>
        <w:rPr>
          <w:rFonts w:ascii="TimesNewRomanPSMT" w:eastAsia="Calibri" w:hAnsi="TimesNewRomanPSMT" w:cs="TimesNewRomanPSMT"/>
        </w:rPr>
      </w:pPr>
    </w:p>
    <w:p w:rsidR="00B14CEC" w:rsidRPr="00B14CEC" w:rsidRDefault="00B14CEC" w:rsidP="00B14CEC">
      <w:pPr>
        <w:autoSpaceDE w:val="0"/>
        <w:autoSpaceDN w:val="0"/>
        <w:adjustRightInd w:val="0"/>
        <w:spacing w:after="0" w:line="240" w:lineRule="auto"/>
        <w:rPr>
          <w:rFonts w:ascii="TimesNewRomanPSMT" w:eastAsia="Calibri" w:hAnsi="TimesNewRomanPSMT" w:cs="TimesNewRomanPSMT"/>
        </w:rPr>
      </w:pPr>
      <w:r w:rsidRPr="00B14CEC">
        <w:rPr>
          <w:rFonts w:ascii="TimesNewRomanPSMT" w:eastAsia="Calibri" w:hAnsi="TimesNewRomanPSMT" w:cs="TimesNewRomanPSMT"/>
        </w:rPr>
        <w:t>If a man takes a wife and does not draw up a contract with her, that woman is not his wife.</w:t>
      </w:r>
    </w:p>
    <w:p w:rsidR="00B14CEC" w:rsidRPr="00B14CEC" w:rsidRDefault="00B14CEC" w:rsidP="00B14CEC">
      <w:pPr>
        <w:autoSpaceDE w:val="0"/>
        <w:autoSpaceDN w:val="0"/>
        <w:adjustRightInd w:val="0"/>
        <w:spacing w:after="0" w:line="240" w:lineRule="auto"/>
        <w:rPr>
          <w:rFonts w:ascii="TimesNewRomanPSMT" w:eastAsia="Calibri" w:hAnsi="TimesNewRomanPSMT" w:cs="TimesNewRomanPSMT"/>
        </w:rPr>
      </w:pPr>
    </w:p>
    <w:p w:rsidR="00B14CEC" w:rsidRPr="00B14CEC" w:rsidRDefault="00B14CEC" w:rsidP="00B14CEC">
      <w:pPr>
        <w:autoSpaceDE w:val="0"/>
        <w:autoSpaceDN w:val="0"/>
        <w:adjustRightInd w:val="0"/>
        <w:spacing w:after="0" w:line="240" w:lineRule="auto"/>
        <w:rPr>
          <w:rFonts w:ascii="TimesNewRomanPSMT" w:eastAsia="Calibri" w:hAnsi="TimesNewRomanPSMT" w:cs="TimesNewRomanPSMT"/>
        </w:rPr>
      </w:pPr>
      <w:r w:rsidRPr="00B14CEC">
        <w:rPr>
          <w:rFonts w:ascii="TimesNewRomanPSMT" w:eastAsia="Calibri" w:hAnsi="TimesNewRomanPSMT" w:cs="TimesNewRomanPSMT"/>
        </w:rPr>
        <w:t xml:space="preserve">If the wife of a man be taken in lying with another man, he shall </w:t>
      </w:r>
      <w:r w:rsidRPr="00B14CEC">
        <w:rPr>
          <w:rFonts w:ascii="TimesNewRomanPSMT" w:eastAsia="Calibri" w:hAnsi="TimesNewRomanPSMT" w:cs="TimesNewRomanPSMT"/>
          <w:u w:val="single"/>
        </w:rPr>
        <w:t>bind</w:t>
      </w:r>
      <w:r w:rsidRPr="00B14CEC">
        <w:rPr>
          <w:rFonts w:ascii="TimesNewRomanPSMT" w:eastAsia="Calibri" w:hAnsi="TimesNewRomanPSMT" w:cs="TimesNewRomanPSMT"/>
        </w:rPr>
        <w:t xml:space="preserve"> them and throw them in the water. If the husband of the wife spares the life of his wife, the king shall spare the life of his subject (the offending man).</w:t>
      </w:r>
    </w:p>
    <w:p w:rsidR="00B14CEC" w:rsidRPr="00B14CEC" w:rsidRDefault="00B14CEC" w:rsidP="00B14CEC">
      <w:pPr>
        <w:autoSpaceDE w:val="0"/>
        <w:autoSpaceDN w:val="0"/>
        <w:adjustRightInd w:val="0"/>
        <w:spacing w:after="0" w:line="240" w:lineRule="auto"/>
        <w:rPr>
          <w:rFonts w:ascii="TimesNewRomanPSMT" w:eastAsia="Calibri" w:hAnsi="TimesNewRomanPSMT" w:cs="TimesNewRomanPSMT"/>
        </w:rPr>
      </w:pPr>
    </w:p>
    <w:p w:rsidR="00B14CEC" w:rsidRPr="00B14CEC" w:rsidRDefault="00B14CEC" w:rsidP="00B14CEC">
      <w:pPr>
        <w:autoSpaceDE w:val="0"/>
        <w:autoSpaceDN w:val="0"/>
        <w:adjustRightInd w:val="0"/>
        <w:spacing w:after="0" w:line="240" w:lineRule="auto"/>
        <w:rPr>
          <w:rFonts w:ascii="TimesNewRomanPSMT" w:eastAsia="Calibri" w:hAnsi="TimesNewRomanPSMT" w:cs="TimesNewRomanPSMT"/>
        </w:rPr>
      </w:pPr>
      <w:r w:rsidRPr="00B14CEC">
        <w:rPr>
          <w:rFonts w:ascii="TimesNewRomanPSMT" w:eastAsia="Calibri" w:hAnsi="TimesNewRomanPSMT" w:cs="TimesNewRomanPSMT"/>
        </w:rPr>
        <w:t xml:space="preserve">If a woman was not careful, but was a </w:t>
      </w:r>
      <w:r w:rsidRPr="00B14CEC">
        <w:rPr>
          <w:rFonts w:ascii="TimesNewRomanPSMT" w:eastAsia="Calibri" w:hAnsi="TimesNewRomanPSMT" w:cs="TimesNewRomanPSMT"/>
          <w:u w:val="single"/>
        </w:rPr>
        <w:t>gadabout</w:t>
      </w:r>
      <w:r w:rsidRPr="00B14CEC">
        <w:rPr>
          <w:rFonts w:ascii="TimesNewRomanPSMT" w:eastAsia="Calibri" w:hAnsi="TimesNewRomanPSMT" w:cs="TimesNewRomanPSMT"/>
        </w:rPr>
        <w:t>, thus neglecting her house and humiliating her husband, they shall throw that woman into the water.</w:t>
      </w:r>
    </w:p>
    <w:p w:rsidR="00B14CEC" w:rsidRPr="00B14CEC" w:rsidRDefault="00B14CEC" w:rsidP="00B14CEC">
      <w:pPr>
        <w:autoSpaceDE w:val="0"/>
        <w:autoSpaceDN w:val="0"/>
        <w:adjustRightInd w:val="0"/>
        <w:spacing w:after="0" w:line="240" w:lineRule="auto"/>
        <w:rPr>
          <w:rFonts w:ascii="TimesNewRomanPSMT" w:eastAsia="Calibri" w:hAnsi="TimesNewRomanPSMT" w:cs="TimesNewRomanPSMT"/>
        </w:rPr>
      </w:pPr>
    </w:p>
    <w:p w:rsidR="00B14CEC" w:rsidRPr="00B14CEC" w:rsidRDefault="00B14CEC" w:rsidP="00B14CEC">
      <w:pPr>
        <w:autoSpaceDE w:val="0"/>
        <w:autoSpaceDN w:val="0"/>
        <w:adjustRightInd w:val="0"/>
        <w:spacing w:after="0" w:line="240" w:lineRule="auto"/>
        <w:rPr>
          <w:rFonts w:ascii="TimesNewRomanPSMT" w:eastAsia="Calibri" w:hAnsi="TimesNewRomanPSMT" w:cs="TimesNewRomanPSMT"/>
        </w:rPr>
      </w:pPr>
      <w:r w:rsidRPr="00B14CEC">
        <w:rPr>
          <w:rFonts w:ascii="TimesNewRomanPSMT" w:eastAsia="Calibri" w:hAnsi="TimesNewRomanPSMT" w:cs="TimesNewRomanPSMT"/>
        </w:rPr>
        <w:t>If the finger has been pointed at the wife of a man because of another man, and she had not been taken in lying with another man, for her husband’s sake, she shall throw herself into the sacred river. [She shall submit to the ordeal by water.]</w:t>
      </w:r>
    </w:p>
    <w:p w:rsidR="00B14CEC" w:rsidRPr="00B14CEC" w:rsidRDefault="00B14CEC" w:rsidP="00B14CEC">
      <w:pPr>
        <w:autoSpaceDE w:val="0"/>
        <w:autoSpaceDN w:val="0"/>
        <w:adjustRightInd w:val="0"/>
        <w:spacing w:after="0" w:line="240" w:lineRule="auto"/>
        <w:rPr>
          <w:rFonts w:ascii="TimesNewRomanPSMT" w:eastAsia="Calibri" w:hAnsi="TimesNewRomanPSMT" w:cs="TimesNewRomanPSMT"/>
        </w:rPr>
      </w:pPr>
    </w:p>
    <w:p w:rsidR="00B14CEC" w:rsidRPr="00B14CEC" w:rsidRDefault="00B14CEC" w:rsidP="00B14CEC">
      <w:pPr>
        <w:autoSpaceDE w:val="0"/>
        <w:autoSpaceDN w:val="0"/>
        <w:adjustRightInd w:val="0"/>
        <w:spacing w:after="0" w:line="240" w:lineRule="auto"/>
        <w:rPr>
          <w:rFonts w:ascii="TimesNewRomanPSMT" w:eastAsia="Calibri" w:hAnsi="TimesNewRomanPSMT" w:cs="TimesNewRomanPSMT"/>
        </w:rPr>
      </w:pPr>
      <w:r w:rsidRPr="00B14CEC">
        <w:rPr>
          <w:rFonts w:ascii="TimesNewRomanPSMT" w:eastAsia="Calibri" w:hAnsi="TimesNewRomanPSMT" w:cs="TimesNewRomanPSMT"/>
        </w:rPr>
        <w:t xml:space="preserve">If the wife of a man brings about the death of her husband because of another man, they both shall be </w:t>
      </w:r>
      <w:r w:rsidRPr="00B14CEC">
        <w:rPr>
          <w:rFonts w:ascii="TimesNewRomanPSMT" w:eastAsia="Calibri" w:hAnsi="TimesNewRomanPSMT" w:cs="TimesNewRomanPSMT"/>
          <w:u w:val="single"/>
        </w:rPr>
        <w:t>impaled</w:t>
      </w:r>
      <w:r w:rsidRPr="00B14CEC">
        <w:rPr>
          <w:rFonts w:ascii="TimesNewRomanPSMT" w:eastAsia="Calibri" w:hAnsi="TimesNewRomanPSMT" w:cs="TimesNewRomanPSMT"/>
        </w:rPr>
        <w:t>.</w:t>
      </w:r>
    </w:p>
    <w:p w:rsidR="00B14CEC" w:rsidRPr="00B14CEC" w:rsidRDefault="00B14CEC" w:rsidP="00B14CEC">
      <w:pPr>
        <w:autoSpaceDE w:val="0"/>
        <w:autoSpaceDN w:val="0"/>
        <w:adjustRightInd w:val="0"/>
        <w:spacing w:after="0" w:line="240" w:lineRule="auto"/>
        <w:rPr>
          <w:rFonts w:ascii="TimesNewRomanPSMT" w:eastAsia="Calibri" w:hAnsi="TimesNewRomanPSMT" w:cs="TimesNewRomanPSMT"/>
        </w:rPr>
      </w:pPr>
    </w:p>
    <w:p w:rsidR="00B14CEC" w:rsidRPr="00B14CEC" w:rsidRDefault="00B14CEC" w:rsidP="00B14CEC">
      <w:pPr>
        <w:autoSpaceDE w:val="0"/>
        <w:autoSpaceDN w:val="0"/>
        <w:adjustRightInd w:val="0"/>
        <w:spacing w:after="0" w:line="240" w:lineRule="auto"/>
        <w:rPr>
          <w:rFonts w:ascii="TimesNewRomanPSMT" w:eastAsia="Calibri" w:hAnsi="TimesNewRomanPSMT" w:cs="TimesNewRomanPSMT"/>
        </w:rPr>
      </w:pPr>
      <w:r w:rsidRPr="00B14CEC">
        <w:rPr>
          <w:rFonts w:ascii="TimesNewRomanPSMT" w:eastAsia="Calibri" w:hAnsi="TimesNewRomanPSMT" w:cs="TimesNewRomanPSMT"/>
        </w:rPr>
        <w:t>If a son has struck his father, they shall cut off his hand.</w:t>
      </w:r>
    </w:p>
    <w:p w:rsidR="00B14CEC" w:rsidRPr="00B14CEC" w:rsidRDefault="00B14CEC" w:rsidP="00B14CEC">
      <w:pPr>
        <w:autoSpaceDE w:val="0"/>
        <w:autoSpaceDN w:val="0"/>
        <w:adjustRightInd w:val="0"/>
        <w:spacing w:after="0" w:line="240" w:lineRule="auto"/>
        <w:rPr>
          <w:rFonts w:ascii="TimesNewRomanPSMT" w:eastAsia="Calibri" w:hAnsi="TimesNewRomanPSMT" w:cs="TimesNewRomanPSMT"/>
        </w:rPr>
      </w:pPr>
    </w:p>
    <w:p w:rsidR="00B14CEC" w:rsidRPr="00B14CEC" w:rsidRDefault="00B14CEC" w:rsidP="00B14CEC">
      <w:pPr>
        <w:autoSpaceDE w:val="0"/>
        <w:autoSpaceDN w:val="0"/>
        <w:adjustRightInd w:val="0"/>
        <w:spacing w:after="0" w:line="240" w:lineRule="auto"/>
        <w:rPr>
          <w:rFonts w:ascii="TimesNewRomanPSMT" w:eastAsia="Calibri" w:hAnsi="TimesNewRomanPSMT" w:cs="TimesNewRomanPSMT"/>
        </w:rPr>
      </w:pPr>
      <w:r w:rsidRPr="00B14CEC">
        <w:rPr>
          <w:rFonts w:ascii="TimesNewRomanPSMT" w:eastAsia="Calibri" w:hAnsi="TimesNewRomanPSMT" w:cs="TimesNewRomanPSMT"/>
        </w:rPr>
        <w:t>If a man, after the death of his father, lies in the bosom of his mother, they shall burn both of them.</w:t>
      </w:r>
    </w:p>
    <w:p w:rsidR="00B14CEC" w:rsidRPr="00B14CEC" w:rsidRDefault="00B14CEC" w:rsidP="00B14CEC">
      <w:pPr>
        <w:autoSpaceDE w:val="0"/>
        <w:autoSpaceDN w:val="0"/>
        <w:adjustRightInd w:val="0"/>
        <w:spacing w:after="0" w:line="240" w:lineRule="auto"/>
        <w:rPr>
          <w:rFonts w:ascii="TimesNewRomanPSMT" w:eastAsia="Calibri" w:hAnsi="TimesNewRomanPSMT" w:cs="TimesNewRomanPSMT"/>
        </w:rPr>
      </w:pPr>
    </w:p>
    <w:p w:rsidR="00B14CEC" w:rsidRPr="00B14CEC" w:rsidRDefault="00B14CEC" w:rsidP="00B14CEC">
      <w:pPr>
        <w:autoSpaceDE w:val="0"/>
        <w:autoSpaceDN w:val="0"/>
        <w:adjustRightInd w:val="0"/>
        <w:spacing w:after="0" w:line="240" w:lineRule="auto"/>
        <w:rPr>
          <w:rFonts w:ascii="TimesNewRomanPSMT" w:eastAsia="Calibri" w:hAnsi="TimesNewRomanPSMT" w:cs="TimesNewRomanPSMT"/>
        </w:rPr>
      </w:pPr>
      <w:r w:rsidRPr="00B14CEC">
        <w:rPr>
          <w:rFonts w:ascii="TimesNewRomanPSMT" w:eastAsia="Calibri" w:hAnsi="TimesNewRomanPSMT" w:cs="TimesNewRomanPSMT"/>
        </w:rPr>
        <w:t>If a man has destroyed the eye of a member of the aristocracy, they shall destroy his eye. If he has broken another man’s bone, they shall break his bone. If he has destroyed the eye of a commoner or broken the bone of a commoner, he shall pay one mina of silver. If he has destroyed the eye of another man’s slave or broken the bone of a man’s slave, he shall pay one-half of the slave’s value.</w:t>
      </w:r>
    </w:p>
    <w:p w:rsidR="00B14CEC" w:rsidRPr="00B14CEC" w:rsidRDefault="00B14CEC" w:rsidP="00B14CEC">
      <w:pPr>
        <w:autoSpaceDE w:val="0"/>
        <w:autoSpaceDN w:val="0"/>
        <w:adjustRightInd w:val="0"/>
        <w:spacing w:after="0" w:line="240" w:lineRule="auto"/>
        <w:rPr>
          <w:rFonts w:ascii="TimesNewRomanPSMT" w:eastAsia="Calibri" w:hAnsi="TimesNewRomanPSMT" w:cs="TimesNewRomanPSMT"/>
          <w:sz w:val="24"/>
          <w:szCs w:val="24"/>
        </w:rPr>
        <w:sectPr w:rsidR="00B14CEC" w:rsidRPr="00B14CEC" w:rsidSect="00A44778">
          <w:pgSz w:w="12240" w:h="15840"/>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lnNumType w:countBy="1" w:restart="continuous"/>
          <w:cols w:space="720"/>
          <w:docGrid w:linePitch="360"/>
        </w:sectPr>
      </w:pPr>
    </w:p>
    <w:p w:rsidR="00B14CEC" w:rsidRPr="00B14CEC" w:rsidRDefault="00B14CEC" w:rsidP="00B14CEC">
      <w:pPr>
        <w:suppressLineNumbers/>
        <w:autoSpaceDE w:val="0"/>
        <w:autoSpaceDN w:val="0"/>
        <w:adjustRightInd w:val="0"/>
        <w:spacing w:after="0" w:line="240" w:lineRule="auto"/>
        <w:rPr>
          <w:rFonts w:ascii="TimesNewRomanPS-BoldMT" w:eastAsia="Calibri" w:hAnsi="TimesNewRomanPS-BoldMT" w:cs="TimesNewRomanPS-BoldMT"/>
          <w:b/>
          <w:bCs/>
          <w:sz w:val="24"/>
          <w:szCs w:val="24"/>
        </w:rPr>
      </w:pPr>
      <w:r w:rsidRPr="00B14CEC">
        <w:rPr>
          <w:rFonts w:ascii="TimesNewRomanPS-BoldMT" w:eastAsia="Calibri" w:hAnsi="TimesNewRomanPS-BoldMT" w:cs="TimesNewRomanPS-BoldMT"/>
          <w:b/>
          <w:bCs/>
          <w:sz w:val="24"/>
          <w:szCs w:val="24"/>
        </w:rPr>
        <w:lastRenderedPageBreak/>
        <w:t>Questions to Consider Based on the Text:</w:t>
      </w:r>
    </w:p>
    <w:p w:rsidR="00B14CEC" w:rsidRPr="00B14CEC" w:rsidRDefault="00B14CEC" w:rsidP="00B14CEC">
      <w:pPr>
        <w:suppressLineNumbers/>
        <w:autoSpaceDE w:val="0"/>
        <w:autoSpaceDN w:val="0"/>
        <w:adjustRightInd w:val="0"/>
        <w:spacing w:after="0" w:line="240" w:lineRule="auto"/>
        <w:rPr>
          <w:rFonts w:ascii="TimesNewRomanPS-BoldMT" w:eastAsia="Calibri" w:hAnsi="TimesNewRomanPS-BoldMT" w:cs="TimesNewRomanPS-BoldMT"/>
          <w:b/>
          <w:bCs/>
          <w:sz w:val="24"/>
          <w:szCs w:val="24"/>
        </w:rPr>
      </w:pPr>
    </w:p>
    <w:p w:rsidR="00B14CEC" w:rsidRPr="00B14CEC" w:rsidRDefault="00B14CEC" w:rsidP="00B14CEC">
      <w:pPr>
        <w:numPr>
          <w:ilvl w:val="0"/>
          <w:numId w:val="1"/>
        </w:numPr>
        <w:suppressLineNumbers/>
        <w:autoSpaceDE w:val="0"/>
        <w:autoSpaceDN w:val="0"/>
        <w:adjustRightInd w:val="0"/>
        <w:spacing w:after="0" w:line="240" w:lineRule="auto"/>
        <w:contextualSpacing/>
        <w:rPr>
          <w:rFonts w:ascii="TimesNewRomanPSMT" w:eastAsia="Calibri" w:hAnsi="TimesNewRomanPSMT" w:cs="TimesNewRomanPSMT"/>
          <w:sz w:val="24"/>
          <w:szCs w:val="24"/>
        </w:rPr>
      </w:pPr>
      <w:r w:rsidRPr="00B14CEC">
        <w:rPr>
          <w:rFonts w:ascii="TimesNewRomanPSMT" w:eastAsia="Calibri" w:hAnsi="TimesNewRomanPSMT" w:cs="TimesNewRomanPSMT"/>
          <w:sz w:val="24"/>
          <w:szCs w:val="24"/>
        </w:rPr>
        <w:t>What evidence from the text illustrates a caste-like system in ancient Babylon? Who was important and who was not? What evidence do you see that shows social inequality?</w:t>
      </w:r>
    </w:p>
    <w:p w:rsidR="00B14CEC" w:rsidRPr="00B14CEC" w:rsidRDefault="00B14CEC" w:rsidP="00B14CEC">
      <w:pPr>
        <w:suppressLineNumbers/>
        <w:autoSpaceDE w:val="0"/>
        <w:autoSpaceDN w:val="0"/>
        <w:adjustRightInd w:val="0"/>
        <w:spacing w:after="0" w:line="240" w:lineRule="auto"/>
        <w:rPr>
          <w:rFonts w:ascii="TimesNewRomanPSMT" w:eastAsia="Calibri" w:hAnsi="TimesNewRomanPSMT" w:cs="TimesNewRomanPSMT"/>
          <w:sz w:val="24"/>
          <w:szCs w:val="24"/>
        </w:rPr>
      </w:pPr>
    </w:p>
    <w:p w:rsidR="00B14CEC" w:rsidRPr="00B14CEC" w:rsidRDefault="00B14CEC" w:rsidP="00B14CEC">
      <w:pPr>
        <w:numPr>
          <w:ilvl w:val="0"/>
          <w:numId w:val="1"/>
        </w:numPr>
        <w:suppressLineNumbers/>
        <w:autoSpaceDE w:val="0"/>
        <w:autoSpaceDN w:val="0"/>
        <w:adjustRightInd w:val="0"/>
        <w:spacing w:after="0" w:line="240" w:lineRule="auto"/>
        <w:contextualSpacing/>
        <w:rPr>
          <w:rFonts w:ascii="TimesNewRomanPSMT" w:eastAsia="Calibri" w:hAnsi="TimesNewRomanPSMT" w:cs="TimesNewRomanPSMT"/>
          <w:sz w:val="24"/>
          <w:szCs w:val="24"/>
        </w:rPr>
      </w:pPr>
      <w:r w:rsidRPr="00B14CEC">
        <w:rPr>
          <w:rFonts w:ascii="TimesNewRomanPSMT" w:eastAsia="Calibri" w:hAnsi="TimesNewRomanPSMT" w:cs="TimesNewRomanPSMT"/>
          <w:sz w:val="24"/>
          <w:szCs w:val="24"/>
        </w:rPr>
        <w:t>According to the text, which was worse: committing a crime against a private person or against the state? How do you know? Why do you think there was a difference?</w:t>
      </w:r>
    </w:p>
    <w:p w:rsidR="00B14CEC" w:rsidRPr="00B14CEC" w:rsidRDefault="00B14CEC" w:rsidP="00B14CEC">
      <w:pPr>
        <w:suppressLineNumbers/>
        <w:spacing w:after="200" w:line="276" w:lineRule="auto"/>
        <w:ind w:left="360"/>
        <w:contextualSpacing/>
        <w:rPr>
          <w:rFonts w:ascii="TimesNewRomanPSMT" w:eastAsia="Calibri" w:hAnsi="TimesNewRomanPSMT" w:cs="TimesNewRomanPSMT"/>
          <w:sz w:val="24"/>
          <w:szCs w:val="24"/>
        </w:rPr>
      </w:pPr>
    </w:p>
    <w:p w:rsidR="00B14CEC" w:rsidRPr="00B14CEC" w:rsidRDefault="00B14CEC" w:rsidP="00B14CEC">
      <w:pPr>
        <w:numPr>
          <w:ilvl w:val="0"/>
          <w:numId w:val="1"/>
        </w:numPr>
        <w:suppressLineNumbers/>
        <w:spacing w:after="200" w:line="276" w:lineRule="auto"/>
        <w:contextualSpacing/>
        <w:rPr>
          <w:rFonts w:ascii="TimesNewRomanPSMT" w:eastAsia="Calibri" w:hAnsi="TimesNewRomanPSMT" w:cs="TimesNewRomanPSMT"/>
          <w:sz w:val="24"/>
          <w:szCs w:val="24"/>
        </w:rPr>
      </w:pPr>
      <w:r w:rsidRPr="00B14CEC">
        <w:rPr>
          <w:rFonts w:ascii="TimesNewRomanPSMT" w:eastAsia="Calibri" w:hAnsi="TimesNewRomanPSMT" w:cs="TimesNewRomanPSMT"/>
          <w:sz w:val="24"/>
          <w:szCs w:val="24"/>
        </w:rPr>
        <w:t xml:space="preserve">What clues regarding the status of men </w:t>
      </w:r>
      <w:proofErr w:type="spellStart"/>
      <w:r w:rsidRPr="00B14CEC">
        <w:rPr>
          <w:rFonts w:ascii="TimesNewRomanPSMT" w:eastAsia="Calibri" w:hAnsi="TimesNewRomanPSMT" w:cs="TimesNewRomanPSMT"/>
          <w:sz w:val="24"/>
          <w:szCs w:val="24"/>
        </w:rPr>
        <w:t>vis</w:t>
      </w:r>
      <w:proofErr w:type="spellEnd"/>
      <w:r w:rsidRPr="00B14CEC">
        <w:rPr>
          <w:rFonts w:ascii="TimesNewRomanPSMT" w:eastAsia="Calibri" w:hAnsi="TimesNewRomanPSMT" w:cs="TimesNewRomanPSMT"/>
          <w:sz w:val="24"/>
          <w:szCs w:val="24"/>
        </w:rPr>
        <w:t>-á-</w:t>
      </w:r>
      <w:proofErr w:type="spellStart"/>
      <w:r w:rsidRPr="00B14CEC">
        <w:rPr>
          <w:rFonts w:ascii="TimesNewRomanPSMT" w:eastAsia="Calibri" w:hAnsi="TimesNewRomanPSMT" w:cs="TimesNewRomanPSMT"/>
          <w:sz w:val="24"/>
          <w:szCs w:val="24"/>
        </w:rPr>
        <w:t>vis</w:t>
      </w:r>
      <w:proofErr w:type="spellEnd"/>
      <w:r w:rsidRPr="00B14CEC">
        <w:rPr>
          <w:rFonts w:ascii="TimesNewRomanPSMT" w:eastAsia="Calibri" w:hAnsi="TimesNewRomanPSMT" w:cs="TimesNewRomanPSMT"/>
          <w:sz w:val="24"/>
          <w:szCs w:val="24"/>
        </w:rPr>
        <w:t xml:space="preserve"> (in relation to) women can you infer from the text? Explain your reasoning:</w:t>
      </w:r>
    </w:p>
    <w:p w:rsidR="00B14CEC" w:rsidRPr="00B14CEC" w:rsidRDefault="00B14CEC" w:rsidP="00B14CEC">
      <w:pPr>
        <w:suppressLineNumbers/>
        <w:autoSpaceDE w:val="0"/>
        <w:autoSpaceDN w:val="0"/>
        <w:adjustRightInd w:val="0"/>
        <w:spacing w:after="0" w:line="240" w:lineRule="auto"/>
        <w:ind w:left="360"/>
        <w:contextualSpacing/>
        <w:rPr>
          <w:rFonts w:ascii="TimesNewRomanPSMT" w:eastAsia="Calibri" w:hAnsi="TimesNewRomanPSMT" w:cs="TimesNewRomanPSMT"/>
          <w:sz w:val="24"/>
          <w:szCs w:val="24"/>
        </w:rPr>
      </w:pPr>
    </w:p>
    <w:p w:rsidR="00B14CEC" w:rsidRPr="00B14CEC" w:rsidRDefault="00B14CEC" w:rsidP="00B14CEC">
      <w:pPr>
        <w:numPr>
          <w:ilvl w:val="0"/>
          <w:numId w:val="1"/>
        </w:numPr>
        <w:suppressLineNumbers/>
        <w:autoSpaceDE w:val="0"/>
        <w:autoSpaceDN w:val="0"/>
        <w:adjustRightInd w:val="0"/>
        <w:spacing w:after="0" w:line="240" w:lineRule="auto"/>
        <w:contextualSpacing/>
        <w:rPr>
          <w:rFonts w:ascii="TimesNewRomanPSMT" w:eastAsia="Calibri" w:hAnsi="TimesNewRomanPSMT" w:cs="TimesNewRomanPSMT"/>
          <w:sz w:val="24"/>
          <w:szCs w:val="24"/>
        </w:rPr>
      </w:pPr>
      <w:r w:rsidRPr="00B14CEC">
        <w:rPr>
          <w:rFonts w:ascii="TimesNewRomanPSMT" w:eastAsia="Calibri" w:hAnsi="TimesNewRomanPSMT" w:cs="TimesNewRomanPSMT"/>
          <w:sz w:val="24"/>
          <w:szCs w:val="24"/>
        </w:rPr>
        <w:t>In some ways, the government of Babylon might have been more generous to its citizens than is our government here in the United States. What evidence exists to support this claim?</w:t>
      </w:r>
    </w:p>
    <w:p w:rsidR="00B14CEC" w:rsidRPr="00B14CEC" w:rsidRDefault="00B14CEC" w:rsidP="00B14CEC">
      <w:pPr>
        <w:suppressLineNumbers/>
        <w:spacing w:after="200" w:line="276" w:lineRule="auto"/>
        <w:ind w:left="360"/>
        <w:contextualSpacing/>
        <w:rPr>
          <w:rFonts w:ascii="TimesNewRomanPSMT" w:eastAsia="Calibri" w:hAnsi="TimesNewRomanPSMT" w:cs="TimesNewRomanPSMT"/>
          <w:sz w:val="24"/>
          <w:szCs w:val="24"/>
        </w:rPr>
      </w:pPr>
    </w:p>
    <w:p w:rsidR="00B14CEC" w:rsidRPr="00B14CEC" w:rsidRDefault="00B14CEC" w:rsidP="00B14CEC">
      <w:pPr>
        <w:numPr>
          <w:ilvl w:val="0"/>
          <w:numId w:val="1"/>
        </w:numPr>
        <w:suppressLineNumbers/>
        <w:spacing w:after="200" w:line="276" w:lineRule="auto"/>
        <w:contextualSpacing/>
        <w:rPr>
          <w:rFonts w:ascii="TimesNewRomanPSMT" w:eastAsia="Calibri" w:hAnsi="TimesNewRomanPSMT" w:cs="TimesNewRomanPSMT"/>
          <w:sz w:val="24"/>
          <w:szCs w:val="24"/>
        </w:rPr>
      </w:pPr>
      <w:r w:rsidRPr="00B14CEC">
        <w:rPr>
          <w:rFonts w:ascii="TimesNewRomanPSMT" w:eastAsia="Calibri" w:hAnsi="TimesNewRomanPSMT" w:cs="TimesNewRomanPSMT"/>
          <w:sz w:val="24"/>
          <w:szCs w:val="24"/>
        </w:rPr>
        <w:t>Lines 30-35 relate to what economic activity? What does the inclusion of these laws in Hammurabi’s Code say about the importance of this economic activity in ancient Mesopotamian society?</w:t>
      </w:r>
    </w:p>
    <w:p w:rsidR="00B14CEC" w:rsidRPr="00B14CEC" w:rsidRDefault="00B14CEC" w:rsidP="00B14CEC">
      <w:pPr>
        <w:suppressLineNumbers/>
        <w:autoSpaceDE w:val="0"/>
        <w:autoSpaceDN w:val="0"/>
        <w:adjustRightInd w:val="0"/>
        <w:spacing w:after="0" w:line="240" w:lineRule="auto"/>
        <w:rPr>
          <w:rFonts w:ascii="TimesNewRomanPS-BoldMT" w:eastAsia="Calibri" w:hAnsi="TimesNewRomanPS-BoldMT" w:cs="TimesNewRomanPS-BoldMT"/>
          <w:b/>
          <w:bCs/>
          <w:sz w:val="24"/>
          <w:szCs w:val="24"/>
        </w:rPr>
      </w:pPr>
    </w:p>
    <w:p w:rsidR="00B14CEC" w:rsidRPr="00B14CEC" w:rsidRDefault="00B14CEC" w:rsidP="00B14CEC">
      <w:pPr>
        <w:suppressLineNumbers/>
        <w:autoSpaceDE w:val="0"/>
        <w:autoSpaceDN w:val="0"/>
        <w:adjustRightInd w:val="0"/>
        <w:spacing w:after="0" w:line="240" w:lineRule="auto"/>
        <w:rPr>
          <w:rFonts w:ascii="TimesNewRomanPS-BoldMT" w:eastAsia="Calibri" w:hAnsi="TimesNewRomanPS-BoldMT" w:cs="TimesNewRomanPS-BoldMT"/>
          <w:b/>
          <w:bCs/>
          <w:sz w:val="24"/>
          <w:szCs w:val="24"/>
        </w:rPr>
      </w:pPr>
      <w:r w:rsidRPr="00B14CEC">
        <w:rPr>
          <w:rFonts w:ascii="TimesNewRomanPS-BoldMT" w:eastAsia="Calibri" w:hAnsi="TimesNewRomanPS-BoldMT" w:cs="TimesNewRomanPS-BoldMT"/>
          <w:b/>
          <w:bCs/>
          <w:sz w:val="24"/>
          <w:szCs w:val="24"/>
        </w:rPr>
        <w:t>Questions to Consider Putting the Text in Historical and Modern Contexts:</w:t>
      </w:r>
    </w:p>
    <w:p w:rsidR="00B14CEC" w:rsidRPr="00B14CEC" w:rsidRDefault="00B14CEC" w:rsidP="00B14CEC">
      <w:pPr>
        <w:numPr>
          <w:ilvl w:val="0"/>
          <w:numId w:val="1"/>
        </w:numPr>
        <w:suppressLineNumbers/>
        <w:autoSpaceDE w:val="0"/>
        <w:autoSpaceDN w:val="0"/>
        <w:adjustRightInd w:val="0"/>
        <w:spacing w:after="0" w:line="240" w:lineRule="auto"/>
        <w:contextualSpacing/>
        <w:rPr>
          <w:rFonts w:ascii="TimesNewRomanPSMT" w:eastAsia="Calibri" w:hAnsi="TimesNewRomanPSMT" w:cs="TimesNewRomanPSMT"/>
          <w:sz w:val="24"/>
          <w:szCs w:val="24"/>
        </w:rPr>
      </w:pPr>
      <w:r w:rsidRPr="00B14CEC">
        <w:rPr>
          <w:rFonts w:ascii="TimesNewRomanPSMT" w:eastAsia="Calibri" w:hAnsi="TimesNewRomanPSMT" w:cs="TimesNewRomanPSMT"/>
          <w:sz w:val="24"/>
          <w:szCs w:val="24"/>
        </w:rPr>
        <w:t>In describing the proper punishment for a crime, the Old Testament of the Bible says, “An eye for an eye, and a tooth for a tooth.” Do you think there might be any connection between the Bible and Hammurabi’s Code? Why?</w:t>
      </w:r>
    </w:p>
    <w:p w:rsidR="00B14CEC" w:rsidRPr="00B14CEC" w:rsidRDefault="00B14CEC" w:rsidP="00B14CEC">
      <w:pPr>
        <w:suppressLineNumbers/>
        <w:spacing w:after="200" w:line="276" w:lineRule="auto"/>
        <w:ind w:left="720"/>
        <w:contextualSpacing/>
        <w:rPr>
          <w:rFonts w:ascii="TimesNewRomanPSMT" w:eastAsia="Calibri" w:hAnsi="TimesNewRomanPSMT" w:cs="TimesNewRomanPSMT"/>
          <w:sz w:val="24"/>
          <w:szCs w:val="24"/>
        </w:rPr>
      </w:pPr>
    </w:p>
    <w:p w:rsidR="00B14CEC" w:rsidRPr="00B14CEC" w:rsidRDefault="00B14CEC" w:rsidP="00B14CEC">
      <w:pPr>
        <w:numPr>
          <w:ilvl w:val="0"/>
          <w:numId w:val="1"/>
        </w:numPr>
        <w:suppressLineNumbers/>
        <w:autoSpaceDE w:val="0"/>
        <w:autoSpaceDN w:val="0"/>
        <w:adjustRightInd w:val="0"/>
        <w:spacing w:after="0" w:line="240" w:lineRule="auto"/>
        <w:contextualSpacing/>
        <w:rPr>
          <w:rFonts w:ascii="TimesNewRomanPSMT" w:eastAsia="Calibri" w:hAnsi="TimesNewRomanPSMT" w:cs="TimesNewRomanPSMT"/>
          <w:sz w:val="24"/>
          <w:szCs w:val="24"/>
        </w:rPr>
      </w:pPr>
      <w:r w:rsidRPr="00B14CEC">
        <w:rPr>
          <w:rFonts w:ascii="TimesNewRomanPSMT" w:eastAsia="Calibri" w:hAnsi="TimesNewRomanPSMT" w:cs="TimesNewRomanPSMT"/>
          <w:sz w:val="24"/>
          <w:szCs w:val="24"/>
        </w:rPr>
        <w:t>Some of the punishments in Hammurabi’s Code may seem harsh to us. What reasons would ancient Babylon have to justify such harsh penalties?</w:t>
      </w:r>
    </w:p>
    <w:p w:rsidR="00B14CEC" w:rsidRPr="00B14CEC" w:rsidRDefault="00B14CEC" w:rsidP="00B14CEC">
      <w:pPr>
        <w:suppressLineNumbers/>
        <w:spacing w:after="200" w:line="276" w:lineRule="auto"/>
        <w:ind w:left="720"/>
        <w:contextualSpacing/>
        <w:rPr>
          <w:rFonts w:ascii="TimesNewRomanPSMT" w:eastAsia="Calibri" w:hAnsi="TimesNewRomanPSMT" w:cs="TimesNewRomanPSMT"/>
          <w:sz w:val="24"/>
          <w:szCs w:val="24"/>
        </w:rPr>
      </w:pPr>
    </w:p>
    <w:p w:rsidR="00B14CEC" w:rsidRPr="00B14CEC" w:rsidRDefault="00B14CEC" w:rsidP="00B14CEC">
      <w:pPr>
        <w:numPr>
          <w:ilvl w:val="0"/>
          <w:numId w:val="1"/>
        </w:numPr>
        <w:suppressLineNumbers/>
        <w:autoSpaceDE w:val="0"/>
        <w:autoSpaceDN w:val="0"/>
        <w:adjustRightInd w:val="0"/>
        <w:spacing w:after="0" w:line="240" w:lineRule="auto"/>
        <w:contextualSpacing/>
        <w:rPr>
          <w:rFonts w:ascii="TimesNewRomanPSMT" w:eastAsia="Calibri" w:hAnsi="TimesNewRomanPSMT" w:cs="TimesNewRomanPSMT"/>
          <w:sz w:val="24"/>
          <w:szCs w:val="24"/>
        </w:rPr>
      </w:pPr>
      <w:r w:rsidRPr="00B14CEC">
        <w:rPr>
          <w:rFonts w:ascii="TimesNewRomanPSMT" w:eastAsia="Calibri" w:hAnsi="TimesNewRomanPSMT" w:cs="TimesNewRomanPSMT"/>
          <w:sz w:val="24"/>
          <w:szCs w:val="24"/>
        </w:rPr>
        <w:t>Before the Code of Hammurabi was written on a stone pillar for all to see, laws were held in peoples’ memories and transmitted orally. Why would a written legal code be an improvement over an oral set of laws?</w:t>
      </w:r>
    </w:p>
    <w:p w:rsidR="00B14CEC" w:rsidRPr="00B14CEC" w:rsidRDefault="00B14CEC" w:rsidP="00B14CEC">
      <w:pPr>
        <w:suppressLineNumbers/>
        <w:autoSpaceDE w:val="0"/>
        <w:autoSpaceDN w:val="0"/>
        <w:adjustRightInd w:val="0"/>
        <w:spacing w:after="0" w:line="240" w:lineRule="auto"/>
        <w:rPr>
          <w:rFonts w:ascii="TimesNewRomanPSMT" w:eastAsia="Calibri" w:hAnsi="TimesNewRomanPSMT" w:cs="TimesNewRomanPSMT"/>
          <w:sz w:val="24"/>
          <w:szCs w:val="24"/>
        </w:rPr>
      </w:pPr>
    </w:p>
    <w:p w:rsidR="00B14CEC" w:rsidRPr="00B14CEC" w:rsidRDefault="00B14CEC" w:rsidP="00B14CEC">
      <w:pPr>
        <w:numPr>
          <w:ilvl w:val="0"/>
          <w:numId w:val="1"/>
        </w:numPr>
        <w:suppressLineNumbers/>
        <w:autoSpaceDE w:val="0"/>
        <w:autoSpaceDN w:val="0"/>
        <w:adjustRightInd w:val="0"/>
        <w:spacing w:after="0" w:line="240" w:lineRule="auto"/>
        <w:contextualSpacing/>
        <w:rPr>
          <w:rFonts w:ascii="TimesNewRomanPSMT" w:eastAsia="Calibri" w:hAnsi="TimesNewRomanPSMT" w:cs="TimesNewRomanPSMT"/>
          <w:sz w:val="24"/>
          <w:szCs w:val="24"/>
        </w:rPr>
      </w:pPr>
      <w:r w:rsidRPr="00B14CEC">
        <w:rPr>
          <w:rFonts w:ascii="TimesNewRomanPSMT" w:eastAsia="Calibri" w:hAnsi="TimesNewRomanPSMT" w:cs="TimesNewRomanPSMT"/>
          <w:sz w:val="24"/>
          <w:szCs w:val="24"/>
        </w:rPr>
        <w:t>Which laws from Hammurabi’s Code are still relevant/ necessary today? Which are not? Choose two laws that you believe are the most vital still in today’s society and two that you think are the most obsolete (out of date). Give justification(s) for your selections.</w:t>
      </w:r>
    </w:p>
    <w:p w:rsidR="00B14CEC" w:rsidRPr="00B14CEC" w:rsidRDefault="00B14CEC" w:rsidP="00B14CEC">
      <w:pPr>
        <w:suppressLineNumbers/>
        <w:autoSpaceDE w:val="0"/>
        <w:autoSpaceDN w:val="0"/>
        <w:adjustRightInd w:val="0"/>
        <w:spacing w:after="0" w:line="240" w:lineRule="auto"/>
        <w:rPr>
          <w:rFonts w:ascii="TimesNewRomanPSMT" w:eastAsia="Calibri" w:hAnsi="TimesNewRomanPSMT" w:cs="TimesNewRomanPSMT"/>
          <w:sz w:val="24"/>
          <w:szCs w:val="24"/>
        </w:rPr>
      </w:pPr>
    </w:p>
    <w:p w:rsidR="00B14CEC" w:rsidRPr="00B14CEC" w:rsidRDefault="00B14CEC" w:rsidP="00B14CEC">
      <w:pPr>
        <w:suppressLineNumbers/>
        <w:autoSpaceDE w:val="0"/>
        <w:autoSpaceDN w:val="0"/>
        <w:adjustRightInd w:val="0"/>
        <w:spacing w:after="0" w:line="240" w:lineRule="auto"/>
        <w:rPr>
          <w:rFonts w:ascii="TimesNewRomanPSMT" w:eastAsia="Calibri" w:hAnsi="TimesNewRomanPSMT" w:cs="TimesNewRomanPSMT"/>
          <w:sz w:val="24"/>
          <w:szCs w:val="24"/>
        </w:rPr>
      </w:pPr>
    </w:p>
    <w:p w:rsidR="00B14CEC" w:rsidRPr="00B14CEC" w:rsidRDefault="00B14CEC" w:rsidP="00B14CEC">
      <w:pPr>
        <w:suppressLineNumbers/>
        <w:autoSpaceDE w:val="0"/>
        <w:autoSpaceDN w:val="0"/>
        <w:adjustRightInd w:val="0"/>
        <w:spacing w:after="0" w:line="240" w:lineRule="auto"/>
        <w:rPr>
          <w:rFonts w:ascii="TimesNewRomanPSMT" w:eastAsia="Calibri" w:hAnsi="TimesNewRomanPSMT" w:cs="TimesNewRomanPSMT"/>
          <w:sz w:val="24"/>
          <w:szCs w:val="24"/>
        </w:rPr>
      </w:pPr>
    </w:p>
    <w:p w:rsidR="00B14CEC" w:rsidRPr="00B14CEC" w:rsidRDefault="00B14CEC" w:rsidP="00B14CEC">
      <w:pPr>
        <w:suppressLineNumbers/>
        <w:autoSpaceDE w:val="0"/>
        <w:autoSpaceDN w:val="0"/>
        <w:adjustRightInd w:val="0"/>
        <w:spacing w:after="0" w:line="240" w:lineRule="auto"/>
        <w:rPr>
          <w:rFonts w:ascii="TimesNewRomanPSMT" w:eastAsia="Calibri" w:hAnsi="TimesNewRomanPSMT" w:cs="TimesNewRomanPSMT"/>
          <w:sz w:val="24"/>
          <w:szCs w:val="24"/>
        </w:rPr>
      </w:pPr>
    </w:p>
    <w:p w:rsidR="00B14CEC" w:rsidRPr="00B14CEC" w:rsidRDefault="00B14CEC" w:rsidP="00B14CEC">
      <w:pPr>
        <w:suppressLineNumbers/>
        <w:spacing w:after="200" w:line="276" w:lineRule="auto"/>
        <w:ind w:left="720"/>
        <w:contextualSpacing/>
        <w:rPr>
          <w:rFonts w:ascii="TimesNewRomanPSMT" w:eastAsia="Calibri" w:hAnsi="TimesNewRomanPSMT" w:cs="TimesNewRomanPSMT"/>
          <w:sz w:val="24"/>
          <w:szCs w:val="24"/>
        </w:rPr>
      </w:pPr>
    </w:p>
    <w:p w:rsidR="00B14CEC" w:rsidRPr="00B14CEC" w:rsidRDefault="00B14CEC" w:rsidP="00B14CEC">
      <w:pPr>
        <w:suppressLineNumbers/>
        <w:spacing w:after="200" w:line="276" w:lineRule="auto"/>
        <w:ind w:left="720"/>
        <w:contextualSpacing/>
        <w:rPr>
          <w:rFonts w:ascii="TimesNewRomanPSMT" w:eastAsia="Calibri" w:hAnsi="TimesNewRomanPSMT" w:cs="TimesNewRomanPSMT"/>
          <w:sz w:val="24"/>
          <w:szCs w:val="24"/>
        </w:rPr>
      </w:pPr>
    </w:p>
    <w:p w:rsidR="00B14CEC" w:rsidRPr="00B14CEC" w:rsidRDefault="00B14CEC" w:rsidP="00B14CEC">
      <w:pPr>
        <w:suppressLineNumbers/>
        <w:spacing w:after="200" w:line="276" w:lineRule="auto"/>
        <w:ind w:left="720"/>
        <w:contextualSpacing/>
        <w:rPr>
          <w:rFonts w:ascii="TimesNewRomanPSMT" w:eastAsia="Calibri" w:hAnsi="TimesNewRomanPSMT" w:cs="TimesNewRomanPSMT"/>
          <w:sz w:val="24"/>
          <w:szCs w:val="24"/>
        </w:rPr>
      </w:pPr>
    </w:p>
    <w:p w:rsidR="00B14CEC" w:rsidRPr="00B14CEC" w:rsidRDefault="00B14CEC" w:rsidP="00B14CEC">
      <w:pPr>
        <w:suppressLineNumbers/>
        <w:spacing w:after="200" w:line="276" w:lineRule="auto"/>
        <w:ind w:left="720"/>
        <w:contextualSpacing/>
        <w:rPr>
          <w:rFonts w:ascii="TimesNewRomanPSMT" w:eastAsia="Calibri" w:hAnsi="TimesNewRomanPSMT" w:cs="TimesNewRomanPSMT"/>
          <w:sz w:val="24"/>
          <w:szCs w:val="24"/>
        </w:rPr>
      </w:pPr>
    </w:p>
    <w:p w:rsidR="00B14CEC" w:rsidRPr="00B14CEC" w:rsidRDefault="00B14CEC" w:rsidP="00B14CEC">
      <w:pPr>
        <w:suppressLineNumbers/>
        <w:spacing w:after="200" w:line="276" w:lineRule="auto"/>
        <w:ind w:left="720"/>
        <w:contextualSpacing/>
        <w:rPr>
          <w:rFonts w:ascii="TimesNewRomanPSMT" w:eastAsia="Calibri" w:hAnsi="TimesNewRomanPSMT" w:cs="TimesNewRomanPSMT"/>
          <w:sz w:val="24"/>
          <w:szCs w:val="24"/>
        </w:rPr>
      </w:pPr>
    </w:p>
    <w:p w:rsidR="00B14CEC" w:rsidRPr="00B14CEC" w:rsidRDefault="00B14CEC" w:rsidP="00B14CEC">
      <w:pPr>
        <w:suppressLineNumbers/>
        <w:spacing w:after="200" w:line="276" w:lineRule="auto"/>
        <w:ind w:left="720"/>
        <w:contextualSpacing/>
        <w:rPr>
          <w:rFonts w:ascii="TimesNewRomanPSMT" w:eastAsia="Calibri" w:hAnsi="TimesNewRomanPSMT" w:cs="TimesNewRomanPSMT"/>
          <w:sz w:val="24"/>
          <w:szCs w:val="24"/>
        </w:rPr>
      </w:pPr>
    </w:p>
    <w:p w:rsidR="00B14CEC" w:rsidRPr="00B14CEC" w:rsidRDefault="00B14CEC" w:rsidP="00B14CEC">
      <w:pPr>
        <w:spacing w:after="200" w:line="276" w:lineRule="auto"/>
        <w:rPr>
          <w:rFonts w:ascii="Calibri" w:eastAsia="Calibri" w:hAnsi="Calibri" w:cs="Times New Roman"/>
          <w:b/>
        </w:rPr>
      </w:pPr>
    </w:p>
    <w:p w:rsidR="00D24AB6" w:rsidRDefault="00B14CEC">
      <w:bookmarkStart w:id="0" w:name="_GoBack"/>
      <w:bookmarkEnd w:id="0"/>
    </w:p>
    <w:sectPr w:rsidR="00D24AB6" w:rsidSect="00A44778">
      <w:pgSz w:w="12240" w:h="15840"/>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E71" w:rsidRDefault="00B14C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iCs/>
        <w:color w:val="8C8C8C"/>
        <w:sz w:val="19"/>
        <w:szCs w:val="19"/>
      </w:rPr>
      <w:alias w:val="Company"/>
      <w:id w:val="270665196"/>
      <w:placeholder/>
      <w:dataBinding w:prefixMappings="xmlns:ns0='http://schemas.openxmlformats.org/officeDocument/2006/extended-properties'" w:xpath="/ns0:Properties[1]/ns0:Company[1]" w:storeItemID="{6668398D-A668-4E3E-A5EB-62B293D839F1}"/>
      <w:text/>
    </w:sdtPr>
    <w:sdtEndPr>
      <w:rPr>
        <w:i w:val="0"/>
        <w:iCs w:val="0"/>
        <w:color w:val="auto"/>
        <w:sz w:val="22"/>
        <w:szCs w:val="22"/>
      </w:rPr>
    </w:sdtEndPr>
    <w:sdtContent>
      <w:p w:rsidR="00082296" w:rsidRPr="00B14CEC" w:rsidRDefault="00B14CEC" w:rsidP="00B14CEC">
        <w:pPr>
          <w:pStyle w:val="Footer"/>
          <w:pBdr>
            <w:top w:val="single" w:sz="24" w:space="5" w:color="9BBB59"/>
          </w:pBdr>
          <w:rPr>
            <w:i/>
            <w:iCs/>
            <w:color w:val="8C8C8C"/>
            <w:sz w:val="19"/>
            <w:szCs w:val="19"/>
          </w:rPr>
        </w:pPr>
        <w:r>
          <w:rPr>
            <w:i/>
            <w:iCs/>
            <w:color w:val="8C8C8C"/>
            <w:sz w:val="19"/>
            <w:szCs w:val="19"/>
          </w:rPr>
          <w:t>Washoe County School District</w:t>
        </w:r>
      </w:p>
    </w:sdtContent>
  </w:sdt>
  <w:p w:rsidR="00082296" w:rsidRDefault="00B14C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E71" w:rsidRDefault="00B14CEC">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E71" w:rsidRDefault="00B14C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E71" w:rsidRDefault="00B14C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E71" w:rsidRDefault="00B14C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181DF0"/>
    <w:multiLevelType w:val="hybridMultilevel"/>
    <w:tmpl w:val="A86CCE26"/>
    <w:lvl w:ilvl="0" w:tplc="8070D19A">
      <w:start w:val="1"/>
      <w:numFmt w:val="decimal"/>
      <w:suff w:val="nothing"/>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CEC"/>
    <w:rsid w:val="00116FDF"/>
    <w:rsid w:val="00B14CEC"/>
    <w:rsid w:val="00F14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644ADF-10A4-487E-A19B-892BA663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14C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4CEC"/>
  </w:style>
  <w:style w:type="table" w:styleId="TableGrid">
    <w:name w:val="Table Grid"/>
    <w:basedOn w:val="TableNormal"/>
    <w:uiPriority w:val="59"/>
    <w:rsid w:val="00B14C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14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CEC"/>
  </w:style>
  <w:style w:type="character" w:styleId="LineNumber">
    <w:name w:val="line number"/>
    <w:basedOn w:val="DefaultParagraphFont"/>
    <w:uiPriority w:val="99"/>
    <w:semiHidden/>
    <w:unhideWhenUsed/>
    <w:rsid w:val="00B14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Katie</dc:creator>
  <cp:keywords/>
  <dc:description/>
  <cp:lastModifiedBy>Anderson, Katie</cp:lastModifiedBy>
  <cp:revision>1</cp:revision>
  <dcterms:created xsi:type="dcterms:W3CDTF">2014-10-13T18:28:00Z</dcterms:created>
  <dcterms:modified xsi:type="dcterms:W3CDTF">2014-10-13T18:29:00Z</dcterms:modified>
</cp:coreProperties>
</file>