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22" w:rsidRPr="00581CF2" w:rsidRDefault="00581CF2" w:rsidP="005F6BDA">
      <w:pPr>
        <w:jc w:val="center"/>
        <w:rPr>
          <w:rFonts w:ascii="Arial Black" w:hAnsi="Arial Black"/>
          <w:sz w:val="48"/>
          <w:szCs w:val="48"/>
        </w:rPr>
      </w:pPr>
      <w:r w:rsidRPr="00581CF2">
        <w:rPr>
          <w:rFonts w:ascii="Arial Black" w:hAnsi="Arial Black"/>
          <w:sz w:val="48"/>
          <w:szCs w:val="48"/>
        </w:rPr>
        <w:t>QCQ</w:t>
      </w:r>
      <w:r w:rsidR="000E4E64">
        <w:rPr>
          <w:rFonts w:ascii="Arial Black" w:hAnsi="Arial Black"/>
          <w:sz w:val="48"/>
          <w:szCs w:val="48"/>
        </w:rPr>
        <w:t xml:space="preserve"> Independent</w:t>
      </w:r>
      <w:r w:rsidRPr="00581CF2">
        <w:rPr>
          <w:rFonts w:ascii="Arial Black" w:hAnsi="Arial Black"/>
          <w:sz w:val="48"/>
          <w:szCs w:val="48"/>
        </w:rPr>
        <w:t xml:space="preserve"> Reading</w:t>
      </w:r>
      <w:r w:rsidR="000E4E64">
        <w:rPr>
          <w:rFonts w:ascii="Arial Black" w:hAnsi="Arial Black"/>
          <w:sz w:val="48"/>
          <w:szCs w:val="48"/>
        </w:rPr>
        <w:t xml:space="preserve"> &amp; Text Analysis</w:t>
      </w:r>
      <w:r w:rsidR="00637427">
        <w:rPr>
          <w:rFonts w:ascii="Arial Black" w:hAnsi="Arial Black"/>
          <w:sz w:val="48"/>
          <w:szCs w:val="48"/>
        </w:rPr>
        <w:t xml:space="preserve"> for CCSS</w:t>
      </w:r>
    </w:p>
    <w:tbl>
      <w:tblPr>
        <w:tblStyle w:val="TableGrid"/>
        <w:tblW w:w="0" w:type="auto"/>
        <w:tblLook w:val="04A0" w:firstRow="1" w:lastRow="0" w:firstColumn="1" w:lastColumn="0" w:noHBand="0" w:noVBand="1"/>
      </w:tblPr>
      <w:tblGrid>
        <w:gridCol w:w="4428"/>
        <w:gridCol w:w="360"/>
        <w:gridCol w:w="5040"/>
        <w:gridCol w:w="360"/>
        <w:gridCol w:w="4428"/>
      </w:tblGrid>
      <w:tr w:rsidR="00581CF2" w:rsidTr="00581CF2">
        <w:tc>
          <w:tcPr>
            <w:tcW w:w="4428" w:type="dxa"/>
            <w:tcBorders>
              <w:top w:val="single" w:sz="18" w:space="0" w:color="auto"/>
              <w:left w:val="single" w:sz="18" w:space="0" w:color="auto"/>
              <w:bottom w:val="single" w:sz="18" w:space="0" w:color="auto"/>
              <w:right w:val="single" w:sz="18" w:space="0" w:color="auto"/>
            </w:tcBorders>
          </w:tcPr>
          <w:p w:rsidR="008F6DB8" w:rsidRDefault="008F6DB8" w:rsidP="008F6DB8">
            <w:pPr>
              <w:jc w:val="center"/>
              <w:rPr>
                <w:rFonts w:ascii="Arial Black" w:hAnsi="Arial Black"/>
                <w:sz w:val="20"/>
                <w:szCs w:val="20"/>
              </w:rPr>
            </w:pPr>
            <w:r>
              <w:rPr>
                <w:rFonts w:ascii="Arial Black" w:hAnsi="Arial Black"/>
                <w:sz w:val="44"/>
                <w:szCs w:val="44"/>
              </w:rPr>
              <w:t>Q</w:t>
            </w:r>
            <w:r w:rsidR="0004115B">
              <w:rPr>
                <w:rFonts w:ascii="Arial Black" w:hAnsi="Arial Black"/>
                <w:sz w:val="44"/>
                <w:szCs w:val="44"/>
              </w:rPr>
              <w:t>UESTIONS</w:t>
            </w:r>
          </w:p>
          <w:p w:rsidR="008F6DB8" w:rsidRPr="00581CF2" w:rsidRDefault="005F6BDA" w:rsidP="008F6DB8">
            <w:pPr>
              <w:rPr>
                <w:rFonts w:ascii="Arial Narrow" w:hAnsi="Arial Narrow"/>
                <w:i/>
                <w:sz w:val="18"/>
                <w:szCs w:val="18"/>
              </w:rPr>
            </w:pPr>
            <w:r w:rsidRPr="00581CF2">
              <w:rPr>
                <w:rFonts w:ascii="Arial Narrow" w:hAnsi="Arial Narrow"/>
                <w:i/>
                <w:sz w:val="18"/>
                <w:szCs w:val="18"/>
              </w:rPr>
              <w:t>This space if for your questions concerning the reading. Please write two questions. Reference the page and paragraph(s) that prompted your questions.</w:t>
            </w:r>
            <w:r w:rsidR="00F52EEB">
              <w:rPr>
                <w:rFonts w:ascii="Arial Narrow" w:hAnsi="Arial Narrow"/>
                <w:i/>
                <w:sz w:val="18"/>
                <w:szCs w:val="18"/>
              </w:rPr>
              <w:t xml:space="preserve"> The teacher feedback section will allow me a chance to answer or send you to a source that can.</w:t>
            </w:r>
          </w:p>
        </w:tc>
        <w:tc>
          <w:tcPr>
            <w:tcW w:w="360" w:type="dxa"/>
            <w:tcBorders>
              <w:top w:val="nil"/>
              <w:left w:val="single" w:sz="18" w:space="0" w:color="auto"/>
              <w:bottom w:val="nil"/>
              <w:right w:val="single" w:sz="18" w:space="0" w:color="auto"/>
            </w:tcBorders>
          </w:tcPr>
          <w:p w:rsidR="008F6DB8" w:rsidRPr="008F6DB8" w:rsidRDefault="008F6DB8" w:rsidP="008F6DB8">
            <w:pPr>
              <w:jc w:val="center"/>
              <w:rPr>
                <w:rFonts w:ascii="Arial Black" w:hAnsi="Arial Black"/>
              </w:rPr>
            </w:pPr>
          </w:p>
        </w:tc>
        <w:tc>
          <w:tcPr>
            <w:tcW w:w="5040" w:type="dxa"/>
            <w:tcBorders>
              <w:top w:val="single" w:sz="18" w:space="0" w:color="auto"/>
              <w:left w:val="single" w:sz="18" w:space="0" w:color="auto"/>
              <w:bottom w:val="single" w:sz="18" w:space="0" w:color="auto"/>
              <w:right w:val="single" w:sz="18" w:space="0" w:color="auto"/>
            </w:tcBorders>
          </w:tcPr>
          <w:p w:rsidR="00581CF2" w:rsidRDefault="008F6DB8" w:rsidP="00581CF2">
            <w:pPr>
              <w:jc w:val="center"/>
              <w:rPr>
                <w:rFonts w:ascii="Arial Narrow" w:hAnsi="Arial Narrow"/>
                <w:sz w:val="20"/>
                <w:szCs w:val="20"/>
              </w:rPr>
            </w:pPr>
            <w:r>
              <w:rPr>
                <w:rFonts w:ascii="Arial Black" w:hAnsi="Arial Black"/>
                <w:sz w:val="44"/>
                <w:szCs w:val="44"/>
              </w:rPr>
              <w:t>C</w:t>
            </w:r>
            <w:r w:rsidR="0004115B">
              <w:rPr>
                <w:rFonts w:ascii="Arial Black" w:hAnsi="Arial Black"/>
                <w:sz w:val="44"/>
                <w:szCs w:val="44"/>
              </w:rPr>
              <w:t>OMMENTS</w:t>
            </w:r>
          </w:p>
          <w:p w:rsidR="00581CF2" w:rsidRPr="00581CF2" w:rsidRDefault="00581CF2" w:rsidP="00581CF2">
            <w:pPr>
              <w:rPr>
                <w:rFonts w:ascii="Arial Narrow" w:hAnsi="Arial Narrow"/>
                <w:i/>
                <w:sz w:val="18"/>
                <w:szCs w:val="18"/>
              </w:rPr>
            </w:pPr>
            <w:r w:rsidRPr="00581CF2">
              <w:rPr>
                <w:rFonts w:ascii="Arial Narrow" w:hAnsi="Arial Narrow"/>
                <w:i/>
                <w:sz w:val="18"/>
                <w:szCs w:val="18"/>
              </w:rPr>
              <w:t xml:space="preserve">This space is provided for you to comment on any of the following: </w:t>
            </w:r>
            <w:r w:rsidR="00F52EEB">
              <w:rPr>
                <w:rFonts w:ascii="Arial Narrow" w:hAnsi="Arial Narrow"/>
                <w:i/>
                <w:sz w:val="18"/>
                <w:szCs w:val="18"/>
              </w:rPr>
              <w:t xml:space="preserve">        a) </w:t>
            </w:r>
            <w:r w:rsidRPr="00581CF2">
              <w:rPr>
                <w:rFonts w:ascii="Arial Narrow" w:hAnsi="Arial Narrow"/>
                <w:i/>
                <w:sz w:val="18"/>
                <w:szCs w:val="18"/>
              </w:rPr>
              <w:t xml:space="preserve">inferences you make from the text, </w:t>
            </w:r>
            <w:r w:rsidR="00F52EEB">
              <w:rPr>
                <w:rFonts w:ascii="Arial Narrow" w:hAnsi="Arial Narrow"/>
                <w:i/>
                <w:sz w:val="18"/>
                <w:szCs w:val="18"/>
              </w:rPr>
              <w:t xml:space="preserve">b) </w:t>
            </w:r>
            <w:r w:rsidRPr="00581CF2">
              <w:rPr>
                <w:rFonts w:ascii="Arial Narrow" w:hAnsi="Arial Narrow"/>
                <w:i/>
                <w:sz w:val="18"/>
                <w:szCs w:val="18"/>
              </w:rPr>
              <w:t xml:space="preserve">themes that relate to past studies, </w:t>
            </w:r>
            <w:r w:rsidR="00F52EEB">
              <w:rPr>
                <w:rFonts w:ascii="Arial Narrow" w:hAnsi="Arial Narrow"/>
                <w:i/>
                <w:sz w:val="18"/>
                <w:szCs w:val="18"/>
              </w:rPr>
              <w:t xml:space="preserve">c) </w:t>
            </w:r>
            <w:r w:rsidRPr="00581CF2">
              <w:rPr>
                <w:rFonts w:ascii="Arial Narrow" w:hAnsi="Arial Narrow"/>
                <w:i/>
                <w:sz w:val="18"/>
                <w:szCs w:val="18"/>
              </w:rPr>
              <w:t xml:space="preserve">the author’s point of view or use of specific use of words &amp; phrases, </w:t>
            </w:r>
            <w:r w:rsidR="00F52EEB">
              <w:rPr>
                <w:rFonts w:ascii="Arial Narrow" w:hAnsi="Arial Narrow"/>
                <w:i/>
                <w:sz w:val="18"/>
                <w:szCs w:val="18"/>
              </w:rPr>
              <w:t xml:space="preserve">d) </w:t>
            </w:r>
            <w:r w:rsidRPr="00581CF2">
              <w:rPr>
                <w:rFonts w:ascii="Arial Narrow" w:hAnsi="Arial Narrow"/>
                <w:i/>
                <w:sz w:val="18"/>
                <w:szCs w:val="18"/>
              </w:rPr>
              <w:t>evaluation of an author’s claim and validity of evidence.</w:t>
            </w:r>
          </w:p>
        </w:tc>
        <w:tc>
          <w:tcPr>
            <w:tcW w:w="360" w:type="dxa"/>
            <w:tcBorders>
              <w:top w:val="nil"/>
              <w:left w:val="single" w:sz="18" w:space="0" w:color="auto"/>
              <w:bottom w:val="nil"/>
              <w:right w:val="single" w:sz="18" w:space="0" w:color="auto"/>
            </w:tcBorders>
          </w:tcPr>
          <w:p w:rsidR="008F6DB8" w:rsidRPr="008F6DB8" w:rsidRDefault="008F6DB8" w:rsidP="008F6DB8">
            <w:pPr>
              <w:jc w:val="center"/>
              <w:rPr>
                <w:rFonts w:ascii="Arial Black" w:hAnsi="Arial Black"/>
              </w:rPr>
            </w:pPr>
          </w:p>
        </w:tc>
        <w:tc>
          <w:tcPr>
            <w:tcW w:w="4428" w:type="dxa"/>
            <w:tcBorders>
              <w:top w:val="single" w:sz="18" w:space="0" w:color="auto"/>
              <w:left w:val="single" w:sz="18" w:space="0" w:color="auto"/>
              <w:bottom w:val="single" w:sz="18" w:space="0" w:color="auto"/>
              <w:right w:val="single" w:sz="18" w:space="0" w:color="auto"/>
            </w:tcBorders>
          </w:tcPr>
          <w:p w:rsidR="008F6DB8" w:rsidRDefault="008F6DB8" w:rsidP="008F6DB8">
            <w:pPr>
              <w:jc w:val="center"/>
              <w:rPr>
                <w:rFonts w:ascii="Arial Narrow" w:hAnsi="Arial Narrow"/>
                <w:sz w:val="18"/>
                <w:szCs w:val="18"/>
              </w:rPr>
            </w:pPr>
            <w:r>
              <w:rPr>
                <w:rFonts w:ascii="Arial Black" w:hAnsi="Arial Black"/>
                <w:sz w:val="44"/>
                <w:szCs w:val="44"/>
              </w:rPr>
              <w:t>Q</w:t>
            </w:r>
            <w:r w:rsidR="0004115B">
              <w:rPr>
                <w:rFonts w:ascii="Arial Black" w:hAnsi="Arial Black"/>
                <w:sz w:val="44"/>
                <w:szCs w:val="44"/>
              </w:rPr>
              <w:t>UOTES</w:t>
            </w:r>
          </w:p>
          <w:p w:rsidR="00F52EEB" w:rsidRPr="00F52EEB" w:rsidRDefault="00F52EEB" w:rsidP="00F52EEB">
            <w:pPr>
              <w:rPr>
                <w:rFonts w:ascii="Arial Narrow" w:hAnsi="Arial Narrow"/>
                <w:i/>
                <w:sz w:val="18"/>
                <w:szCs w:val="18"/>
              </w:rPr>
            </w:pPr>
            <w:r w:rsidRPr="00F52EEB">
              <w:rPr>
                <w:rFonts w:ascii="Arial Narrow" w:hAnsi="Arial Narrow"/>
                <w:i/>
                <w:sz w:val="18"/>
                <w:szCs w:val="18"/>
              </w:rPr>
              <w:t>Please choose two quotes from the reading that stand out to you for any reason. Copy them in the boxes below and describe why you chose these quotes. Be detailed in your reasoning.</w:t>
            </w:r>
          </w:p>
        </w:tc>
      </w:tr>
      <w:tr w:rsidR="00581CF2" w:rsidTr="00581CF2">
        <w:tc>
          <w:tcPr>
            <w:tcW w:w="4428" w:type="dxa"/>
            <w:tcBorders>
              <w:top w:val="single" w:sz="18" w:space="0" w:color="auto"/>
              <w:left w:val="single" w:sz="18" w:space="0" w:color="auto"/>
              <w:bottom w:val="single" w:sz="18" w:space="0" w:color="auto"/>
              <w:right w:val="single" w:sz="18" w:space="0" w:color="auto"/>
            </w:tcBorders>
          </w:tcPr>
          <w:p w:rsidR="008F6DB8" w:rsidRDefault="005F6BDA" w:rsidP="005F6BDA">
            <w:pPr>
              <w:rPr>
                <w:rFonts w:ascii="Arial Narrow" w:hAnsi="Arial Narrow"/>
              </w:rPr>
            </w:pPr>
            <w:r>
              <w:rPr>
                <w:rFonts w:ascii="Arial Narrow" w:hAnsi="Arial Narrow"/>
              </w:rPr>
              <w:t>Question:</w:t>
            </w: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pBdr>
                <w:bottom w:val="single" w:sz="12" w:space="1" w:color="auto"/>
              </w:pBdr>
              <w:rPr>
                <w:rFonts w:ascii="Arial Narrow" w:hAnsi="Arial Narrow"/>
              </w:rPr>
            </w:pPr>
          </w:p>
          <w:p w:rsidR="000E4E64" w:rsidRDefault="000E4E64" w:rsidP="005F6BDA">
            <w:pPr>
              <w:pBdr>
                <w:bottom w:val="single" w:sz="12" w:space="1" w:color="auto"/>
              </w:pBdr>
              <w:rPr>
                <w:rFonts w:ascii="Arial Narrow" w:hAnsi="Arial Narrow"/>
              </w:rPr>
            </w:pPr>
          </w:p>
          <w:p w:rsidR="005F6BDA" w:rsidRPr="0004115B" w:rsidRDefault="005F6BDA" w:rsidP="005F6BDA">
            <w:pPr>
              <w:rPr>
                <w:rFonts w:ascii="Arial Narrow" w:hAnsi="Arial Narrow"/>
                <w:i/>
              </w:rPr>
            </w:pPr>
            <w:r w:rsidRPr="0004115B">
              <w:rPr>
                <w:rFonts w:ascii="Arial Narrow" w:hAnsi="Arial Narrow"/>
                <w:i/>
              </w:rPr>
              <w:t>Teacher Feedback:</w:t>
            </w: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5F6BDA" w:rsidRPr="005F6BDA" w:rsidRDefault="005F6BDA" w:rsidP="005F6BDA">
            <w:pPr>
              <w:rPr>
                <w:rFonts w:ascii="Arial Narrow" w:hAnsi="Arial Narrow"/>
              </w:rPr>
            </w:pPr>
          </w:p>
        </w:tc>
        <w:tc>
          <w:tcPr>
            <w:tcW w:w="360" w:type="dxa"/>
            <w:tcBorders>
              <w:top w:val="nil"/>
              <w:left w:val="single" w:sz="18" w:space="0" w:color="auto"/>
              <w:bottom w:val="nil"/>
              <w:right w:val="single" w:sz="18" w:space="0" w:color="auto"/>
            </w:tcBorders>
          </w:tcPr>
          <w:p w:rsidR="008F6DB8" w:rsidRPr="008F6DB8" w:rsidRDefault="008F6DB8" w:rsidP="008F6DB8">
            <w:pPr>
              <w:jc w:val="center"/>
              <w:rPr>
                <w:rFonts w:ascii="Arial Black" w:hAnsi="Arial Black"/>
              </w:rPr>
            </w:pPr>
          </w:p>
        </w:tc>
        <w:tc>
          <w:tcPr>
            <w:tcW w:w="5040" w:type="dxa"/>
            <w:tcBorders>
              <w:top w:val="single" w:sz="18" w:space="0" w:color="auto"/>
              <w:left w:val="single" w:sz="18" w:space="0" w:color="auto"/>
              <w:bottom w:val="single" w:sz="18" w:space="0" w:color="auto"/>
              <w:right w:val="single" w:sz="18" w:space="0" w:color="auto"/>
            </w:tcBorders>
          </w:tcPr>
          <w:p w:rsidR="008F6DB8" w:rsidRPr="00581CF2" w:rsidRDefault="00581CF2" w:rsidP="00581CF2">
            <w:pPr>
              <w:rPr>
                <w:rFonts w:ascii="Arial Narrow" w:hAnsi="Arial Narrow"/>
              </w:rPr>
            </w:pPr>
            <w:r>
              <w:rPr>
                <w:rFonts w:ascii="Arial Narrow" w:hAnsi="Arial Narrow"/>
              </w:rPr>
              <w:t xml:space="preserve">Your brief text citation (page/paragraph or line number) should be followed by your </w:t>
            </w:r>
            <w:r w:rsidR="00F52EEB">
              <w:rPr>
                <w:rFonts w:ascii="Arial Narrow" w:hAnsi="Arial Narrow"/>
              </w:rPr>
              <w:t>interesting commentary.</w:t>
            </w:r>
          </w:p>
        </w:tc>
        <w:tc>
          <w:tcPr>
            <w:tcW w:w="360" w:type="dxa"/>
            <w:tcBorders>
              <w:top w:val="nil"/>
              <w:left w:val="single" w:sz="18" w:space="0" w:color="auto"/>
              <w:bottom w:val="nil"/>
              <w:right w:val="single" w:sz="18" w:space="0" w:color="auto"/>
            </w:tcBorders>
          </w:tcPr>
          <w:p w:rsidR="008F6DB8" w:rsidRPr="008F6DB8" w:rsidRDefault="008F6DB8" w:rsidP="008F6DB8">
            <w:pPr>
              <w:jc w:val="center"/>
              <w:rPr>
                <w:rFonts w:ascii="Arial Black" w:hAnsi="Arial Black"/>
              </w:rPr>
            </w:pPr>
          </w:p>
        </w:tc>
        <w:tc>
          <w:tcPr>
            <w:tcW w:w="4428" w:type="dxa"/>
            <w:tcBorders>
              <w:top w:val="single" w:sz="18" w:space="0" w:color="auto"/>
              <w:left w:val="single" w:sz="18" w:space="0" w:color="auto"/>
              <w:bottom w:val="single" w:sz="18" w:space="0" w:color="auto"/>
              <w:right w:val="single" w:sz="18" w:space="0" w:color="auto"/>
            </w:tcBorders>
          </w:tcPr>
          <w:p w:rsidR="008F6DB8" w:rsidRPr="00F52EEB" w:rsidRDefault="00F52EEB" w:rsidP="00F52EEB">
            <w:pPr>
              <w:rPr>
                <w:rFonts w:ascii="Arial Narrow" w:hAnsi="Arial Narrow"/>
              </w:rPr>
            </w:pPr>
            <w:r>
              <w:rPr>
                <w:rFonts w:ascii="Arial Narrow" w:hAnsi="Arial Narrow"/>
              </w:rPr>
              <w:t>Chosen quote and reasoning:</w:t>
            </w:r>
          </w:p>
        </w:tc>
      </w:tr>
      <w:tr w:rsidR="00581CF2" w:rsidTr="00581CF2">
        <w:tc>
          <w:tcPr>
            <w:tcW w:w="4428" w:type="dxa"/>
            <w:tcBorders>
              <w:top w:val="single" w:sz="18" w:space="0" w:color="auto"/>
              <w:left w:val="single" w:sz="18" w:space="0" w:color="auto"/>
              <w:bottom w:val="single" w:sz="18" w:space="0" w:color="auto"/>
              <w:right w:val="single" w:sz="18" w:space="0" w:color="auto"/>
            </w:tcBorders>
          </w:tcPr>
          <w:p w:rsidR="005F6BDA" w:rsidRDefault="005F6BDA" w:rsidP="005F6BDA">
            <w:pPr>
              <w:rPr>
                <w:rFonts w:ascii="Arial Narrow" w:hAnsi="Arial Narrow"/>
              </w:rPr>
            </w:pPr>
            <w:r>
              <w:rPr>
                <w:rFonts w:ascii="Arial Narrow" w:hAnsi="Arial Narrow"/>
              </w:rPr>
              <w:t>Question:</w:t>
            </w: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pBdr>
                <w:bottom w:val="single" w:sz="12" w:space="1" w:color="auto"/>
              </w:pBdr>
              <w:rPr>
                <w:rFonts w:ascii="Arial Narrow" w:hAnsi="Arial Narrow"/>
              </w:rPr>
            </w:pPr>
          </w:p>
          <w:p w:rsidR="000E4E64" w:rsidRDefault="000E4E64" w:rsidP="005F6BDA">
            <w:pPr>
              <w:pBdr>
                <w:bottom w:val="single" w:sz="12" w:space="1" w:color="auto"/>
              </w:pBdr>
              <w:rPr>
                <w:rFonts w:ascii="Arial Narrow" w:hAnsi="Arial Narrow"/>
              </w:rPr>
            </w:pPr>
          </w:p>
          <w:p w:rsidR="005F6BDA" w:rsidRPr="0004115B" w:rsidRDefault="005F6BDA" w:rsidP="005F6BDA">
            <w:pPr>
              <w:rPr>
                <w:rFonts w:ascii="Arial Narrow" w:hAnsi="Arial Narrow"/>
                <w:i/>
              </w:rPr>
            </w:pPr>
            <w:r w:rsidRPr="0004115B">
              <w:rPr>
                <w:rFonts w:ascii="Arial Narrow" w:hAnsi="Arial Narrow"/>
                <w:i/>
              </w:rPr>
              <w:t>Teacher Feedback:</w:t>
            </w:r>
          </w:p>
          <w:p w:rsidR="005F6BDA" w:rsidRDefault="005F6BDA" w:rsidP="005F6BDA">
            <w:pPr>
              <w:rPr>
                <w:rFonts w:ascii="Arial Narrow" w:hAnsi="Arial Narrow"/>
              </w:rPr>
            </w:pPr>
          </w:p>
          <w:p w:rsidR="005F6BDA" w:rsidRDefault="005F6BDA" w:rsidP="005F6BDA">
            <w:pPr>
              <w:rPr>
                <w:rFonts w:ascii="Arial Narrow" w:hAnsi="Arial Narrow"/>
              </w:rPr>
            </w:pPr>
          </w:p>
          <w:p w:rsidR="005F6BDA" w:rsidRDefault="005F6BDA" w:rsidP="005F6BDA">
            <w:pPr>
              <w:rPr>
                <w:rFonts w:ascii="Arial Narrow" w:hAnsi="Arial Narrow"/>
              </w:rPr>
            </w:pPr>
          </w:p>
          <w:p w:rsidR="008F6DB8" w:rsidRPr="008F6DB8" w:rsidRDefault="008F6DB8" w:rsidP="005F6BDA">
            <w:pPr>
              <w:rPr>
                <w:rFonts w:ascii="Arial Black" w:hAnsi="Arial Black"/>
              </w:rPr>
            </w:pPr>
          </w:p>
        </w:tc>
        <w:tc>
          <w:tcPr>
            <w:tcW w:w="360" w:type="dxa"/>
            <w:tcBorders>
              <w:top w:val="nil"/>
              <w:left w:val="single" w:sz="18" w:space="0" w:color="auto"/>
              <w:bottom w:val="nil"/>
              <w:right w:val="single" w:sz="18" w:space="0" w:color="auto"/>
            </w:tcBorders>
          </w:tcPr>
          <w:p w:rsidR="008F6DB8" w:rsidRPr="008F6DB8" w:rsidRDefault="008F6DB8" w:rsidP="008F6DB8">
            <w:pPr>
              <w:jc w:val="center"/>
              <w:rPr>
                <w:rFonts w:ascii="Arial Black" w:hAnsi="Arial Black"/>
              </w:rPr>
            </w:pPr>
          </w:p>
        </w:tc>
        <w:tc>
          <w:tcPr>
            <w:tcW w:w="5040" w:type="dxa"/>
            <w:tcBorders>
              <w:top w:val="single" w:sz="18" w:space="0" w:color="auto"/>
              <w:left w:val="single" w:sz="18" w:space="0" w:color="auto"/>
              <w:bottom w:val="single" w:sz="18" w:space="0" w:color="auto"/>
              <w:right w:val="single" w:sz="18" w:space="0" w:color="auto"/>
            </w:tcBorders>
          </w:tcPr>
          <w:p w:rsidR="008F6DB8" w:rsidRPr="008F6DB8" w:rsidRDefault="00F52EEB" w:rsidP="00F52EEB">
            <w:pPr>
              <w:rPr>
                <w:rFonts w:ascii="Arial Black" w:hAnsi="Arial Black"/>
              </w:rPr>
            </w:pPr>
            <w:r>
              <w:rPr>
                <w:rFonts w:ascii="Arial Narrow" w:hAnsi="Arial Narrow"/>
              </w:rPr>
              <w:t>Your brief text citation (page/paragraph or line number) sh</w:t>
            </w:r>
            <w:bookmarkStart w:id="0" w:name="_GoBack"/>
            <w:bookmarkEnd w:id="0"/>
            <w:r>
              <w:rPr>
                <w:rFonts w:ascii="Arial Narrow" w:hAnsi="Arial Narrow"/>
              </w:rPr>
              <w:t>ould be followed by your interesting commentary.</w:t>
            </w:r>
          </w:p>
        </w:tc>
        <w:tc>
          <w:tcPr>
            <w:tcW w:w="360" w:type="dxa"/>
            <w:tcBorders>
              <w:top w:val="nil"/>
              <w:left w:val="single" w:sz="18" w:space="0" w:color="auto"/>
              <w:bottom w:val="nil"/>
              <w:right w:val="single" w:sz="18" w:space="0" w:color="auto"/>
            </w:tcBorders>
          </w:tcPr>
          <w:p w:rsidR="008F6DB8" w:rsidRPr="008F6DB8" w:rsidRDefault="008F6DB8" w:rsidP="008F6DB8">
            <w:pPr>
              <w:jc w:val="center"/>
              <w:rPr>
                <w:rFonts w:ascii="Arial Black" w:hAnsi="Arial Black"/>
              </w:rPr>
            </w:pPr>
          </w:p>
        </w:tc>
        <w:tc>
          <w:tcPr>
            <w:tcW w:w="4428" w:type="dxa"/>
            <w:tcBorders>
              <w:top w:val="single" w:sz="18" w:space="0" w:color="auto"/>
              <w:left w:val="single" w:sz="18" w:space="0" w:color="auto"/>
              <w:bottom w:val="single" w:sz="18" w:space="0" w:color="auto"/>
              <w:right w:val="single" w:sz="18" w:space="0" w:color="auto"/>
            </w:tcBorders>
          </w:tcPr>
          <w:p w:rsidR="008F6DB8" w:rsidRPr="008F6DB8" w:rsidRDefault="00F52EEB" w:rsidP="00F52EEB">
            <w:pPr>
              <w:rPr>
                <w:rFonts w:ascii="Arial Black" w:hAnsi="Arial Black"/>
              </w:rPr>
            </w:pPr>
            <w:r>
              <w:rPr>
                <w:rFonts w:ascii="Arial Narrow" w:hAnsi="Arial Narrow"/>
              </w:rPr>
              <w:t>Chosen quote and reasoning:</w:t>
            </w:r>
          </w:p>
        </w:tc>
      </w:tr>
    </w:tbl>
    <w:p w:rsidR="005F6BDA" w:rsidRPr="00637427" w:rsidRDefault="00637427" w:rsidP="00637427">
      <w:pPr>
        <w:tabs>
          <w:tab w:val="left" w:pos="5856"/>
        </w:tabs>
        <w:spacing w:before="120"/>
        <w:rPr>
          <w:rFonts w:ascii="Arial Narrow" w:hAnsi="Arial Narrow"/>
          <w:b/>
          <w:sz w:val="18"/>
          <w:szCs w:val="18"/>
        </w:rPr>
      </w:pPr>
      <w:r w:rsidRPr="00637427">
        <w:rPr>
          <w:b/>
          <w:i/>
          <w:u w:val="single"/>
        </w:rPr>
        <w:t>W</w:t>
      </w:r>
      <w:r w:rsidR="005F6BDA" w:rsidRPr="00637427">
        <w:rPr>
          <w:rFonts w:ascii="Arial Narrow" w:hAnsi="Arial Narrow"/>
          <w:b/>
          <w:i/>
          <w:sz w:val="18"/>
          <w:szCs w:val="18"/>
          <w:u w:val="single"/>
        </w:rPr>
        <w:t>riting Exercise</w:t>
      </w:r>
      <w:r w:rsidR="005F6BDA" w:rsidRPr="00637427">
        <w:rPr>
          <w:rFonts w:ascii="Arial Narrow" w:hAnsi="Arial Narrow"/>
          <w:b/>
          <w:sz w:val="18"/>
          <w:szCs w:val="18"/>
        </w:rPr>
        <w:t xml:space="preserve"> On the back of this page, please make one claim (an assertion) about an aspect of the reading</w:t>
      </w:r>
      <w:r w:rsidR="00F52EEB" w:rsidRPr="00637427">
        <w:rPr>
          <w:rFonts w:ascii="Arial Narrow" w:hAnsi="Arial Narrow"/>
          <w:b/>
          <w:sz w:val="18"/>
          <w:szCs w:val="18"/>
        </w:rPr>
        <w:t xml:space="preserve"> </w:t>
      </w:r>
      <w:r w:rsidR="00F52EEB" w:rsidRPr="00637427">
        <w:rPr>
          <w:rFonts w:ascii="Arial Narrow" w:hAnsi="Arial Narrow"/>
          <w:sz w:val="18"/>
          <w:szCs w:val="18"/>
        </w:rPr>
        <w:t>(e.g. Although Martin Luther King is given substantial credit for the Civil Rights Movement, it was much more a grass roots effort.)</w:t>
      </w:r>
      <w:r w:rsidR="005F6BDA" w:rsidRPr="00637427">
        <w:rPr>
          <w:rFonts w:ascii="Arial Narrow" w:hAnsi="Arial Narrow"/>
          <w:b/>
          <w:sz w:val="18"/>
          <w:szCs w:val="18"/>
        </w:rPr>
        <w:t>. In a paragraph, inform your claim with two to three pieces of evidence from the reading (use quotes and/or cite line or page numbers). Use reasoning to link the pieces of evidence to the claim. That is, explain how the evidence helps defend your claim.</w:t>
      </w:r>
    </w:p>
    <w:sectPr w:rsidR="005F6BDA" w:rsidRPr="00637427" w:rsidSect="00637427">
      <w:footerReference w:type="default" r:id="rId7"/>
      <w:pgSz w:w="15840" w:h="12240" w:orient="landscape"/>
      <w:pgMar w:top="720" w:right="720" w:bottom="27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1B" w:rsidRDefault="00520D1B" w:rsidP="00637427">
      <w:pPr>
        <w:spacing w:after="0" w:line="240" w:lineRule="auto"/>
      </w:pPr>
      <w:r>
        <w:separator/>
      </w:r>
    </w:p>
  </w:endnote>
  <w:endnote w:type="continuationSeparator" w:id="0">
    <w:p w:rsidR="00520D1B" w:rsidRDefault="00520D1B" w:rsidP="0063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27" w:rsidRDefault="00637427">
    <w:pPr>
      <w:pStyle w:val="Footer"/>
    </w:pPr>
    <w:r>
      <w:t>Angela Orr, Teaching American History Project, 2011</w:t>
    </w:r>
  </w:p>
  <w:p w:rsidR="00637427" w:rsidRDefault="00637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1B" w:rsidRDefault="00520D1B" w:rsidP="00637427">
      <w:pPr>
        <w:spacing w:after="0" w:line="240" w:lineRule="auto"/>
      </w:pPr>
      <w:r>
        <w:separator/>
      </w:r>
    </w:p>
  </w:footnote>
  <w:footnote w:type="continuationSeparator" w:id="0">
    <w:p w:rsidR="00520D1B" w:rsidRDefault="00520D1B" w:rsidP="00637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B8"/>
    <w:rsid w:val="0004115B"/>
    <w:rsid w:val="000E4E64"/>
    <w:rsid w:val="00520D1B"/>
    <w:rsid w:val="00581CF2"/>
    <w:rsid w:val="005F6BDA"/>
    <w:rsid w:val="00637427"/>
    <w:rsid w:val="008F6DB8"/>
    <w:rsid w:val="00AC5C22"/>
    <w:rsid w:val="00BC262E"/>
    <w:rsid w:val="00F5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27"/>
  </w:style>
  <w:style w:type="paragraph" w:styleId="Footer">
    <w:name w:val="footer"/>
    <w:basedOn w:val="Normal"/>
    <w:link w:val="FooterChar"/>
    <w:uiPriority w:val="99"/>
    <w:unhideWhenUsed/>
    <w:rsid w:val="0063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27"/>
  </w:style>
  <w:style w:type="paragraph" w:styleId="BalloonText">
    <w:name w:val="Balloon Text"/>
    <w:basedOn w:val="Normal"/>
    <w:link w:val="BalloonTextChar"/>
    <w:uiPriority w:val="99"/>
    <w:semiHidden/>
    <w:unhideWhenUsed/>
    <w:rsid w:val="0063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27"/>
  </w:style>
  <w:style w:type="paragraph" w:styleId="Footer">
    <w:name w:val="footer"/>
    <w:basedOn w:val="Normal"/>
    <w:link w:val="FooterChar"/>
    <w:uiPriority w:val="99"/>
    <w:unhideWhenUsed/>
    <w:rsid w:val="0063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427"/>
  </w:style>
  <w:style w:type="paragraph" w:styleId="BalloonText">
    <w:name w:val="Balloon Text"/>
    <w:basedOn w:val="Normal"/>
    <w:link w:val="BalloonTextChar"/>
    <w:uiPriority w:val="99"/>
    <w:semiHidden/>
    <w:unhideWhenUsed/>
    <w:rsid w:val="0063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5</cp:revision>
  <cp:lastPrinted>2012-05-04T15:30:00Z</cp:lastPrinted>
  <dcterms:created xsi:type="dcterms:W3CDTF">2012-02-24T19:08:00Z</dcterms:created>
  <dcterms:modified xsi:type="dcterms:W3CDTF">2012-05-04T15:31:00Z</dcterms:modified>
</cp:coreProperties>
</file>