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36" w:rsidRDefault="00A61536" w:rsidP="00A61536">
      <w:pPr>
        <w:rPr>
          <w:b/>
          <w:noProof/>
          <w:sz w:val="32"/>
        </w:rPr>
      </w:pPr>
      <w:r>
        <w:rPr>
          <w:b/>
          <w:noProof/>
          <w:sz w:val="32"/>
        </w:rPr>
        <w:t>OUT Teacher Tips</w:t>
      </w:r>
      <w:bookmarkStart w:id="0" w:name="_GoBack"/>
      <w:bookmarkEnd w:id="0"/>
    </w:p>
    <w:p w:rsidR="00A61536" w:rsidRDefault="00A61536" w:rsidP="00A61536">
      <w:pPr>
        <w:rPr>
          <w:b/>
          <w:noProof/>
          <w:sz w:val="32"/>
        </w:rPr>
      </w:pPr>
    </w:p>
    <w:p w:rsidR="00A61536" w:rsidRPr="00E90A8E" w:rsidRDefault="00A61536" w:rsidP="00A61536">
      <w:pPr>
        <w:rPr>
          <w:b/>
          <w:noProof/>
          <w:sz w:val="32"/>
        </w:rPr>
      </w:pPr>
      <w:r w:rsidRPr="00E90A8E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18162228" wp14:editId="24290B69">
            <wp:simplePos x="0" y="0"/>
            <wp:positionH relativeFrom="column">
              <wp:posOffset>6626</wp:posOffset>
            </wp:positionH>
            <wp:positionV relativeFrom="paragraph">
              <wp:posOffset>-3920</wp:posOffset>
            </wp:positionV>
            <wp:extent cx="2432133" cy="34099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5CF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133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A8E">
        <w:rPr>
          <w:b/>
          <w:noProof/>
          <w:sz w:val="32"/>
        </w:rPr>
        <w:t>Teacher Tips:</w:t>
      </w:r>
    </w:p>
    <w:p w:rsidR="00A61536" w:rsidRPr="00E90A8E" w:rsidRDefault="00A61536" w:rsidP="00A61536">
      <w:pPr>
        <w:rPr>
          <w:b/>
          <w:noProof/>
          <w:sz w:val="32"/>
        </w:rPr>
      </w:pPr>
    </w:p>
    <w:p w:rsidR="00A61536" w:rsidRPr="00E90A8E" w:rsidRDefault="00A61536" w:rsidP="00A61536">
      <w:pPr>
        <w:numPr>
          <w:ilvl w:val="0"/>
          <w:numId w:val="1"/>
        </w:numPr>
        <w:rPr>
          <w:b/>
          <w:noProof/>
          <w:sz w:val="32"/>
        </w:rPr>
      </w:pPr>
      <w:r w:rsidRPr="00E90A8E">
        <w:rPr>
          <w:b/>
          <w:noProof/>
          <w:sz w:val="32"/>
        </w:rPr>
        <w:t>Model document analysis with students.</w:t>
      </w:r>
    </w:p>
    <w:p w:rsidR="00A61536" w:rsidRPr="00E90A8E" w:rsidRDefault="00A61536" w:rsidP="00A61536">
      <w:pPr>
        <w:rPr>
          <w:b/>
          <w:noProof/>
          <w:sz w:val="32"/>
        </w:rPr>
      </w:pPr>
    </w:p>
    <w:p w:rsidR="00A61536" w:rsidRPr="00E90A8E" w:rsidRDefault="00A61536" w:rsidP="00A61536">
      <w:pPr>
        <w:numPr>
          <w:ilvl w:val="0"/>
          <w:numId w:val="1"/>
        </w:numPr>
        <w:rPr>
          <w:b/>
          <w:noProof/>
          <w:sz w:val="32"/>
        </w:rPr>
      </w:pPr>
      <w:r w:rsidRPr="00E90A8E">
        <w:rPr>
          <w:b/>
          <w:noProof/>
          <w:sz w:val="32"/>
        </w:rPr>
        <w:t>Ensure that students stay on task in their small groups.  Stop regularly to check for understanding and have groups report out on their findings.</w:t>
      </w:r>
    </w:p>
    <w:p w:rsidR="00A61536" w:rsidRPr="00E90A8E" w:rsidRDefault="00A61536" w:rsidP="00A61536">
      <w:pPr>
        <w:rPr>
          <w:b/>
          <w:noProof/>
          <w:sz w:val="32"/>
        </w:rPr>
      </w:pPr>
    </w:p>
    <w:p w:rsidR="00A61536" w:rsidRPr="00E90A8E" w:rsidRDefault="00A61536" w:rsidP="00A61536">
      <w:pPr>
        <w:numPr>
          <w:ilvl w:val="3"/>
          <w:numId w:val="1"/>
        </w:numPr>
        <w:rPr>
          <w:b/>
          <w:noProof/>
          <w:sz w:val="32"/>
        </w:rPr>
      </w:pPr>
      <w:r w:rsidRPr="00E90A8E">
        <w:rPr>
          <w:b/>
          <w:noProof/>
          <w:sz w:val="32"/>
        </w:rPr>
        <w:t>At the end of each document analysis, have students answer the question: Does this document enlarge, complicate, contest, or vivify the textbook? How?</w:t>
      </w:r>
    </w:p>
    <w:p w:rsidR="00A61536" w:rsidRDefault="00A61536" w:rsidP="00A61536">
      <w:pPr>
        <w:rPr>
          <w:b/>
          <w:noProof/>
          <w:sz w:val="32"/>
        </w:rPr>
      </w:pPr>
    </w:p>
    <w:p w:rsidR="00A61536" w:rsidRDefault="00A61536" w:rsidP="00A61536">
      <w:pPr>
        <w:rPr>
          <w:b/>
          <w:noProof/>
          <w:sz w:val="32"/>
        </w:rPr>
      </w:pPr>
    </w:p>
    <w:p w:rsidR="00A61536" w:rsidRDefault="00A61536" w:rsidP="00A61536">
      <w:pPr>
        <w:rPr>
          <w:b/>
          <w:noProof/>
          <w:sz w:val="32"/>
        </w:rPr>
      </w:pPr>
    </w:p>
    <w:p w:rsidR="00D24AB6" w:rsidRDefault="00A61536"/>
    <w:sectPr w:rsidR="00D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4051"/>
    <w:multiLevelType w:val="hybridMultilevel"/>
    <w:tmpl w:val="366E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36"/>
    <w:rsid w:val="00116FDF"/>
    <w:rsid w:val="00A61536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16501-D4F5-47B7-893E-4B28756B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5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Katie</dc:creator>
  <cp:keywords/>
  <dc:description/>
  <cp:lastModifiedBy>Anderson, Katie</cp:lastModifiedBy>
  <cp:revision>1</cp:revision>
  <dcterms:created xsi:type="dcterms:W3CDTF">2015-04-28T17:45:00Z</dcterms:created>
  <dcterms:modified xsi:type="dcterms:W3CDTF">2015-04-28T17:45:00Z</dcterms:modified>
</cp:coreProperties>
</file>